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8791" w14:textId="49089C30" w:rsidR="00D00788" w:rsidRDefault="005F422D" w:rsidP="4610A0DD">
      <w:pPr>
        <w:spacing w:line="259" w:lineRule="auto"/>
        <w:jc w:val="right"/>
        <w:rPr>
          <w:rFonts w:ascii="Century Gothic" w:hAnsi="Century Gothic"/>
        </w:rPr>
      </w:pPr>
      <w:r>
        <w:rPr>
          <w:rFonts w:ascii="Century Gothic" w:hAnsi="Century Gothic"/>
          <w:noProof/>
          <w:lang w:val="en-GB" w:eastAsia="en-GB"/>
        </w:rPr>
        <w:drawing>
          <wp:anchor distT="0" distB="0" distL="114300" distR="114300" simplePos="0" relativeHeight="251658240" behindDoc="0" locked="0" layoutInCell="1" allowOverlap="1" wp14:anchorId="55FE054D" wp14:editId="3C0D9395">
            <wp:simplePos x="0" y="0"/>
            <wp:positionH relativeFrom="column">
              <wp:posOffset>-756285</wp:posOffset>
            </wp:positionH>
            <wp:positionV relativeFrom="paragraph">
              <wp:posOffset>76835</wp:posOffset>
            </wp:positionV>
            <wp:extent cx="1314450" cy="14204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with text.png"/>
                    <pic:cNvPicPr/>
                  </pic:nvPicPr>
                  <pic:blipFill>
                    <a:blip r:embed="rId8">
                      <a:extLst>
                        <a:ext uri="{28A0092B-C50C-407E-A947-70E740481C1C}">
                          <a14:useLocalDpi xmlns:a14="http://schemas.microsoft.com/office/drawing/2010/main" val="0"/>
                        </a:ext>
                      </a:extLst>
                    </a:blip>
                    <a:stretch>
                      <a:fillRect/>
                    </a:stretch>
                  </pic:blipFill>
                  <pic:spPr>
                    <a:xfrm>
                      <a:off x="0" y="0"/>
                      <a:ext cx="1314450" cy="1420495"/>
                    </a:xfrm>
                    <a:prstGeom prst="rect">
                      <a:avLst/>
                    </a:prstGeom>
                  </pic:spPr>
                </pic:pic>
              </a:graphicData>
            </a:graphic>
            <wp14:sizeRelH relativeFrom="page">
              <wp14:pctWidth>0</wp14:pctWidth>
            </wp14:sizeRelH>
            <wp14:sizeRelV relativeFrom="page">
              <wp14:pctHeight>0</wp14:pctHeight>
            </wp14:sizeRelV>
          </wp:anchor>
        </w:drawing>
      </w:r>
    </w:p>
    <w:p w14:paraId="09F1BF97" w14:textId="0EF78727" w:rsidR="005F422D" w:rsidRPr="005F422D" w:rsidRDefault="005F422D" w:rsidP="005F422D">
      <w:pPr>
        <w:spacing w:before="100" w:beforeAutospacing="1" w:after="100" w:afterAutospacing="1"/>
        <w:jc w:val="center"/>
        <w:rPr>
          <w:rFonts w:ascii="Helvetica" w:eastAsia="Times New Roman" w:hAnsi="Helvetica"/>
          <w:sz w:val="22"/>
          <w:szCs w:val="22"/>
          <w:u w:val="single"/>
          <w:lang w:val="en-AU" w:eastAsia="en-GB"/>
        </w:rPr>
      </w:pPr>
      <w:r w:rsidRPr="005F422D">
        <w:rPr>
          <w:rFonts w:ascii="Helvetica" w:eastAsia="Times New Roman" w:hAnsi="Helvetica"/>
          <w:sz w:val="22"/>
          <w:szCs w:val="22"/>
          <w:u w:val="single"/>
          <w:lang w:val="en-AU" w:eastAsia="en-GB"/>
        </w:rPr>
        <w:t>COVID-19 Safety Plan</w:t>
      </w:r>
    </w:p>
    <w:p w14:paraId="43DAFC8B" w14:textId="03633021" w:rsidR="00364566" w:rsidRPr="005F422D" w:rsidRDefault="00364566"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COVID-19 is highly contagious and the main concern is the load on the health system and the effect it has on the more at</w:t>
      </w:r>
      <w:r w:rsidR="00971C16" w:rsidRPr="005F422D">
        <w:rPr>
          <w:rFonts w:asciiTheme="minorHAnsi" w:eastAsia="Times New Roman" w:hAnsiTheme="minorHAnsi" w:cstheme="minorHAnsi"/>
          <w:sz w:val="22"/>
          <w:szCs w:val="22"/>
          <w:lang w:val="en-AU" w:eastAsia="en-GB"/>
        </w:rPr>
        <w:t>-</w:t>
      </w:r>
      <w:r w:rsidRPr="005F422D">
        <w:rPr>
          <w:rFonts w:asciiTheme="minorHAnsi" w:eastAsia="Times New Roman" w:hAnsiTheme="minorHAnsi" w:cstheme="minorHAnsi"/>
          <w:sz w:val="22"/>
          <w:szCs w:val="22"/>
          <w:lang w:val="en-AU" w:eastAsia="en-GB"/>
        </w:rPr>
        <w:t xml:space="preserve">risk population: The elderly, immunosuppressed, those with Chronic respiratory illness and those with more fragile health. Few accounts of children have died form COVID-19. We need to do all that we can to prevent spreading the virus and affecting those more vulnerable around us and in society. </w:t>
      </w:r>
    </w:p>
    <w:p w14:paraId="1B7B4BA5" w14:textId="0623675A"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Until an effective vaccine is available and widely used, it is vital for us to continue to be vigilant to protect our staff, clients and our families. Rehab Therapies (RT) will regularly update our safety plan to ensure it remains effective.</w:t>
      </w:r>
    </w:p>
    <w:p w14:paraId="621D848E" w14:textId="5790E231" w:rsidR="005F422D" w:rsidRPr="005F422D" w:rsidRDefault="005F422D" w:rsidP="00364566">
      <w:pPr>
        <w:spacing w:before="100" w:beforeAutospacing="1" w:after="100" w:afterAutospacing="1"/>
        <w:rPr>
          <w:rFonts w:asciiTheme="minorHAnsi" w:eastAsia="Times New Roman" w:hAnsiTheme="minorHAnsi" w:cstheme="minorHAnsi"/>
          <w:b/>
          <w:bCs/>
          <w:sz w:val="22"/>
          <w:szCs w:val="22"/>
          <w:u w:val="single"/>
          <w:lang w:val="en-AU" w:eastAsia="en-GB"/>
        </w:rPr>
      </w:pPr>
      <w:r w:rsidRPr="005F422D">
        <w:rPr>
          <w:rFonts w:asciiTheme="minorHAnsi" w:eastAsia="Times New Roman" w:hAnsiTheme="minorHAnsi" w:cstheme="minorHAnsi"/>
          <w:b/>
          <w:bCs/>
          <w:sz w:val="22"/>
          <w:szCs w:val="22"/>
          <w:u w:val="single"/>
          <w:lang w:val="en-AU" w:eastAsia="en-GB"/>
        </w:rPr>
        <w:t>Wellbeing of Staff and Clients:</w:t>
      </w:r>
    </w:p>
    <w:p w14:paraId="0A318561" w14:textId="6B4A68C9" w:rsidR="005F422D" w:rsidRPr="005F422D" w:rsidRDefault="005F422D" w:rsidP="005F422D">
      <w:pPr>
        <w:pStyle w:val="NormalWeb"/>
        <w:spacing w:before="0" w:beforeAutospacing="0" w:after="150" w:afterAutospacing="0"/>
        <w:textAlignment w:val="baseline"/>
        <w:rPr>
          <w:rFonts w:asciiTheme="minorHAnsi" w:hAnsiTheme="minorHAnsi" w:cstheme="minorHAnsi"/>
          <w:color w:val="444444"/>
          <w:sz w:val="22"/>
          <w:szCs w:val="22"/>
        </w:rPr>
      </w:pPr>
      <w:r w:rsidRPr="005F422D">
        <w:rPr>
          <w:rFonts w:asciiTheme="minorHAnsi" w:hAnsiTheme="minorHAnsi" w:cstheme="minorHAnsi"/>
          <w:color w:val="444444"/>
          <w:sz w:val="22"/>
          <w:szCs w:val="22"/>
        </w:rPr>
        <w:t>Symptoms of COVID-19 include fever (≥37.5), cough, sore throat, shortness of breath (difficulty breathing), loss of smell and loss of taste.</w:t>
      </w:r>
    </w:p>
    <w:p w14:paraId="0E22FCC5" w14:textId="77777777" w:rsidR="005F422D" w:rsidRPr="005F422D" w:rsidRDefault="005F422D" w:rsidP="005F422D">
      <w:pPr>
        <w:spacing w:after="15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Other reported symptoms of COVID-19 include fatigue, runny nose, muscle pain, joint pain, headache, diarrhoea, nausea/vomiting and loss of appetite. In more severe cases, infection can cause pneumonia with severe acute respiratory distress.</w:t>
      </w:r>
    </w:p>
    <w:p w14:paraId="6F47D18D" w14:textId="77777777" w:rsidR="005F422D" w:rsidRPr="005F422D" w:rsidRDefault="005F422D" w:rsidP="005F422D">
      <w:pPr>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NSW Health recommends that anyone with </w:t>
      </w:r>
      <w:r w:rsidRPr="005F422D">
        <w:rPr>
          <w:rFonts w:asciiTheme="minorHAnsi" w:eastAsia="Times New Roman" w:hAnsiTheme="minorHAnsi" w:cstheme="minorHAnsi"/>
          <w:b/>
          <w:bCs/>
          <w:color w:val="333333"/>
          <w:sz w:val="22"/>
          <w:szCs w:val="22"/>
          <w:bdr w:val="none" w:sz="0" w:space="0" w:color="auto" w:frame="1"/>
          <w:lang w:val="en-AU" w:eastAsia="en-GB"/>
        </w:rPr>
        <w:t>respiratory symptoms, loss of sense of smell or taste, or unexplained fever should be tested</w:t>
      </w:r>
      <w:r w:rsidRPr="005F422D">
        <w:rPr>
          <w:rFonts w:asciiTheme="minorHAnsi" w:eastAsia="Times New Roman" w:hAnsiTheme="minorHAnsi" w:cstheme="minorHAnsi"/>
          <w:color w:val="444444"/>
          <w:sz w:val="22"/>
          <w:szCs w:val="22"/>
          <w:lang w:val="en-AU" w:eastAsia="en-GB"/>
        </w:rPr>
        <w:t> for COVID-19.</w:t>
      </w:r>
    </w:p>
    <w:p w14:paraId="313F1312" w14:textId="77777777" w:rsidR="005F422D" w:rsidRPr="005F422D" w:rsidRDefault="005F422D" w:rsidP="005F422D">
      <w:pPr>
        <w:spacing w:after="15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This is especially important for:</w:t>
      </w:r>
    </w:p>
    <w:p w14:paraId="5BCB7553" w14:textId="26904182" w:rsidR="005F422D" w:rsidRPr="005F422D" w:rsidRDefault="005F422D" w:rsidP="005F422D">
      <w:pPr>
        <w:numPr>
          <w:ilvl w:val="0"/>
          <w:numId w:val="1"/>
        </w:numPr>
        <w:spacing w:line="270" w:lineRule="atLeast"/>
        <w:ind w:left="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anyone who lives or works in a high-risk setting, including healthcare facilities, aged care and other residential facilities, schools, prisons, and other closed settings</w:t>
      </w:r>
    </w:p>
    <w:p w14:paraId="2760DE8D" w14:textId="77777777" w:rsidR="005F422D" w:rsidRPr="005F422D" w:rsidRDefault="005F422D" w:rsidP="005F422D">
      <w:pPr>
        <w:numPr>
          <w:ilvl w:val="0"/>
          <w:numId w:val="1"/>
        </w:numPr>
        <w:spacing w:line="270" w:lineRule="atLeast"/>
        <w:ind w:left="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Aboriginal and Torres Strait Islander people</w:t>
      </w:r>
    </w:p>
    <w:p w14:paraId="4A468231" w14:textId="77777777" w:rsidR="005F422D" w:rsidRPr="005F422D" w:rsidRDefault="005F422D" w:rsidP="005F422D">
      <w:pPr>
        <w:numPr>
          <w:ilvl w:val="0"/>
          <w:numId w:val="1"/>
        </w:numPr>
        <w:spacing w:line="270" w:lineRule="atLeast"/>
        <w:ind w:left="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people who are close contacts of a confirmed case</w:t>
      </w:r>
    </w:p>
    <w:p w14:paraId="0DFD69C5" w14:textId="77777777" w:rsidR="005F422D" w:rsidRPr="005F422D" w:rsidRDefault="005F422D" w:rsidP="005F422D">
      <w:pPr>
        <w:numPr>
          <w:ilvl w:val="0"/>
          <w:numId w:val="1"/>
        </w:numPr>
        <w:spacing w:line="270" w:lineRule="atLeast"/>
        <w:ind w:left="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people who have returned from Victoria or exempted overseas travellers in the last 14 days</w:t>
      </w:r>
    </w:p>
    <w:p w14:paraId="4DCF677C" w14:textId="77777777" w:rsidR="005F422D" w:rsidRPr="005F422D" w:rsidRDefault="005F422D" w:rsidP="005F422D">
      <w:pPr>
        <w:numPr>
          <w:ilvl w:val="0"/>
          <w:numId w:val="1"/>
        </w:numPr>
        <w:spacing w:line="270" w:lineRule="atLeast"/>
        <w:ind w:left="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anyone admitted to hospital.</w:t>
      </w:r>
    </w:p>
    <w:p w14:paraId="1E50BEFF" w14:textId="77777777" w:rsidR="00393887" w:rsidRDefault="00393887" w:rsidP="005F422D">
      <w:pPr>
        <w:spacing w:after="150"/>
        <w:textAlignment w:val="baseline"/>
        <w:rPr>
          <w:rFonts w:asciiTheme="minorHAnsi" w:eastAsia="Times New Roman" w:hAnsiTheme="minorHAnsi" w:cstheme="minorHAnsi"/>
          <w:color w:val="444444"/>
          <w:sz w:val="22"/>
          <w:szCs w:val="22"/>
          <w:lang w:val="en-AU" w:eastAsia="en-GB"/>
        </w:rPr>
      </w:pPr>
    </w:p>
    <w:p w14:paraId="28C1CD60" w14:textId="2192F86A" w:rsidR="005F422D" w:rsidRPr="005F422D" w:rsidRDefault="005F422D" w:rsidP="005F422D">
      <w:pPr>
        <w:spacing w:after="15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 xml:space="preserve">RT staff should make sure that the laboratory request form notes that you are a health care worker so that your test can be prioritised. </w:t>
      </w:r>
    </w:p>
    <w:p w14:paraId="3EAADA69" w14:textId="6FE3902B" w:rsidR="005F422D" w:rsidRPr="005F422D" w:rsidRDefault="005F422D" w:rsidP="005F422D">
      <w:pPr>
        <w:spacing w:after="150"/>
        <w:textAlignment w:val="baseline"/>
        <w:rPr>
          <w:rFonts w:asciiTheme="minorHAnsi" w:eastAsia="Times New Roman" w:hAnsiTheme="minorHAnsi" w:cstheme="minorHAnsi"/>
          <w:color w:val="444444"/>
          <w:sz w:val="22"/>
          <w:szCs w:val="22"/>
          <w:lang w:val="en-AU" w:eastAsia="en-GB"/>
        </w:rPr>
      </w:pPr>
      <w:r w:rsidRPr="005F422D">
        <w:rPr>
          <w:rFonts w:asciiTheme="minorHAnsi" w:eastAsia="Times New Roman" w:hAnsiTheme="minorHAnsi" w:cstheme="minorHAnsi"/>
          <w:color w:val="444444"/>
          <w:sz w:val="22"/>
          <w:szCs w:val="22"/>
          <w:lang w:val="en-AU" w:eastAsia="en-GB"/>
        </w:rPr>
        <w:t>Routine tests for acute pneumonia/pneumonitis should also be performed where indicated according to local protocols.</w:t>
      </w:r>
    </w:p>
    <w:tbl>
      <w:tblPr>
        <w:tblStyle w:val="TableGridLight"/>
        <w:tblW w:w="0" w:type="auto"/>
        <w:tblLook w:val="04A0" w:firstRow="1" w:lastRow="0" w:firstColumn="1" w:lastColumn="0" w:noHBand="0" w:noVBand="1"/>
      </w:tblPr>
      <w:tblGrid>
        <w:gridCol w:w="4145"/>
        <w:gridCol w:w="4145"/>
      </w:tblGrid>
      <w:tr w:rsidR="005F422D" w:rsidRPr="005F422D" w14:paraId="46CD077F" w14:textId="77777777" w:rsidTr="005F422D">
        <w:tc>
          <w:tcPr>
            <w:tcW w:w="4145" w:type="dxa"/>
            <w:shd w:val="clear" w:color="auto" w:fill="009193"/>
          </w:tcPr>
          <w:p w14:paraId="1E85271A" w14:textId="5B920E92"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RT Staff</w:t>
            </w:r>
          </w:p>
        </w:tc>
        <w:tc>
          <w:tcPr>
            <w:tcW w:w="4145" w:type="dxa"/>
            <w:shd w:val="clear" w:color="auto" w:fill="009193"/>
          </w:tcPr>
          <w:p w14:paraId="7539D5D3" w14:textId="0D45D899"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Clients</w:t>
            </w:r>
          </w:p>
        </w:tc>
      </w:tr>
      <w:tr w:rsidR="005F422D" w:rsidRPr="005F422D" w14:paraId="56432693" w14:textId="77777777" w:rsidTr="005F422D">
        <w:tc>
          <w:tcPr>
            <w:tcW w:w="4145" w:type="dxa"/>
          </w:tcPr>
          <w:p w14:paraId="4440B173" w14:textId="6974751E"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If unwell and require COVID-19 test, please inform Jenny or Glenda and cancel all appointments for next 48hrs until COVID-19 test results are received. </w:t>
            </w:r>
          </w:p>
        </w:tc>
        <w:tc>
          <w:tcPr>
            <w:tcW w:w="4145" w:type="dxa"/>
          </w:tcPr>
          <w:p w14:paraId="00E46D56" w14:textId="332F30A1"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If client or anyone in their household is unwell, and presenting with flu like symptoms please contact us on 1300 832 839 or </w:t>
            </w:r>
            <w:hyperlink r:id="rId9" w:history="1">
              <w:r w:rsidRPr="005F422D">
                <w:rPr>
                  <w:rStyle w:val="Hyperlink"/>
                  <w:rFonts w:asciiTheme="minorHAnsi" w:eastAsia="Times New Roman" w:hAnsiTheme="minorHAnsi" w:cstheme="minorHAnsi"/>
                  <w:sz w:val="22"/>
                  <w:szCs w:val="22"/>
                  <w:lang w:val="en-AU" w:eastAsia="en-GB"/>
                </w:rPr>
                <w:t>enquries@rehabtherapies.com.au</w:t>
              </w:r>
            </w:hyperlink>
            <w:r w:rsidRPr="005F422D">
              <w:rPr>
                <w:rFonts w:asciiTheme="minorHAnsi" w:eastAsia="Times New Roman" w:hAnsiTheme="minorHAnsi" w:cstheme="minorHAnsi"/>
                <w:sz w:val="22"/>
                <w:szCs w:val="22"/>
                <w:lang w:val="en-AU" w:eastAsia="en-GB"/>
              </w:rPr>
              <w:t xml:space="preserve"> to cancel your upcoming appointments.</w:t>
            </w:r>
          </w:p>
        </w:tc>
      </w:tr>
      <w:tr w:rsidR="005F422D" w:rsidRPr="005F422D" w14:paraId="035870C1" w14:textId="77777777" w:rsidTr="005F422D">
        <w:tc>
          <w:tcPr>
            <w:tcW w:w="4145" w:type="dxa"/>
          </w:tcPr>
          <w:p w14:paraId="530C5BB0" w14:textId="4BE768B6"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Self- Isolate until results are received</w:t>
            </w:r>
          </w:p>
        </w:tc>
        <w:tc>
          <w:tcPr>
            <w:tcW w:w="4145" w:type="dxa"/>
          </w:tcPr>
          <w:p w14:paraId="1C264602" w14:textId="7C1033B3"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Get COVID-19 test and self-isolate until results received.</w:t>
            </w:r>
          </w:p>
        </w:tc>
      </w:tr>
      <w:tr w:rsidR="005F422D" w:rsidRPr="005F422D" w14:paraId="3E3EC393" w14:textId="77777777" w:rsidTr="005F422D">
        <w:tc>
          <w:tcPr>
            <w:tcW w:w="4145" w:type="dxa"/>
          </w:tcPr>
          <w:p w14:paraId="4986D42B" w14:textId="26A98042"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If you receive a negative test but remain unwell with fever, sore throat and other flu like symptoms, please cancel all appointments for next week and only </w:t>
            </w:r>
            <w:r w:rsidRPr="005F422D">
              <w:rPr>
                <w:rFonts w:asciiTheme="minorHAnsi" w:eastAsia="Times New Roman" w:hAnsiTheme="minorHAnsi" w:cstheme="minorHAnsi"/>
                <w:sz w:val="22"/>
                <w:szCs w:val="22"/>
                <w:lang w:val="en-AU" w:eastAsia="en-GB"/>
              </w:rPr>
              <w:lastRenderedPageBreak/>
              <w:t>resume seeing clients after symptoms subside</w:t>
            </w:r>
          </w:p>
        </w:tc>
        <w:tc>
          <w:tcPr>
            <w:tcW w:w="4145" w:type="dxa"/>
          </w:tcPr>
          <w:p w14:paraId="5486462B" w14:textId="1CEEE428"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lastRenderedPageBreak/>
              <w:t>Resume therapy only after negative test results and flu-like symptoms subside</w:t>
            </w:r>
          </w:p>
        </w:tc>
      </w:tr>
      <w:tr w:rsidR="005F422D" w:rsidRPr="005F422D" w14:paraId="723DAA85" w14:textId="77777777" w:rsidTr="005F422D">
        <w:tc>
          <w:tcPr>
            <w:tcW w:w="4145" w:type="dxa"/>
          </w:tcPr>
          <w:p w14:paraId="6FFBC53A" w14:textId="587848AB"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If you discover that your client or anyone in the family is unwell with respiratory symptoms, please do not enter the premises or leave as soon as you can politely do so. </w:t>
            </w:r>
          </w:p>
        </w:tc>
        <w:tc>
          <w:tcPr>
            <w:tcW w:w="4145" w:type="dxa"/>
          </w:tcPr>
          <w:p w14:paraId="3E7AA1EA" w14:textId="77777777"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Please note that should our staff member discover that a client or someone in the household is unwell, they have been asked to not enter or discontinue therapy and leave the premises. The session will still be charged. </w:t>
            </w:r>
          </w:p>
          <w:p w14:paraId="28CA4173" w14:textId="2C944B31"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Our cancellation policy requires that you provide 48-hour notice or full hour therapy charge will apply.</w:t>
            </w:r>
          </w:p>
        </w:tc>
      </w:tr>
      <w:tr w:rsidR="005F422D" w:rsidRPr="005F422D" w14:paraId="027368BD" w14:textId="77777777" w:rsidTr="005F422D">
        <w:tc>
          <w:tcPr>
            <w:tcW w:w="4145" w:type="dxa"/>
          </w:tcPr>
          <w:p w14:paraId="2C9C38F7" w14:textId="5BA6B255"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If you need to have 2 weeks leave due to COVID-19 please discuss leave arrangements with Jenny</w:t>
            </w:r>
          </w:p>
        </w:tc>
        <w:tc>
          <w:tcPr>
            <w:tcW w:w="4145" w:type="dxa"/>
          </w:tcPr>
          <w:p w14:paraId="004216DA" w14:textId="77777777"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p>
        </w:tc>
      </w:tr>
      <w:tr w:rsidR="00393887" w:rsidRPr="005F422D" w14:paraId="62A0DC4E" w14:textId="77777777" w:rsidTr="005F422D">
        <w:tc>
          <w:tcPr>
            <w:tcW w:w="4145" w:type="dxa"/>
          </w:tcPr>
          <w:p w14:paraId="732FF0CE" w14:textId="41E605CC" w:rsidR="00393887" w:rsidRPr="005F422D" w:rsidRDefault="00393887" w:rsidP="00364566">
            <w:pPr>
              <w:spacing w:before="100" w:beforeAutospacing="1" w:after="100" w:afterAutospacing="1"/>
              <w:rPr>
                <w:rFonts w:asciiTheme="minorHAnsi" w:eastAsia="Times New Roman" w:hAnsiTheme="minorHAnsi" w:cstheme="minorHAnsi"/>
                <w:sz w:val="22"/>
                <w:szCs w:val="22"/>
                <w:lang w:val="en-AU" w:eastAsia="en-GB"/>
              </w:rPr>
            </w:pPr>
            <w:r>
              <w:rPr>
                <w:rFonts w:asciiTheme="minorHAnsi" w:eastAsia="Times New Roman" w:hAnsiTheme="minorHAnsi" w:cstheme="minorHAnsi"/>
                <w:sz w:val="22"/>
                <w:szCs w:val="22"/>
                <w:lang w:val="en-AU" w:eastAsia="en-GB"/>
              </w:rPr>
              <w:t>Test temperature if seeing client in clinic</w:t>
            </w:r>
          </w:p>
        </w:tc>
        <w:tc>
          <w:tcPr>
            <w:tcW w:w="4145" w:type="dxa"/>
          </w:tcPr>
          <w:p w14:paraId="113613C3" w14:textId="77777777" w:rsidR="00393887" w:rsidRPr="005F422D" w:rsidRDefault="00393887" w:rsidP="00364566">
            <w:pPr>
              <w:spacing w:before="100" w:beforeAutospacing="1" w:after="100" w:afterAutospacing="1"/>
              <w:rPr>
                <w:rFonts w:asciiTheme="minorHAnsi" w:eastAsia="Times New Roman" w:hAnsiTheme="minorHAnsi" w:cstheme="minorHAnsi"/>
                <w:sz w:val="22"/>
                <w:szCs w:val="22"/>
                <w:lang w:val="en-AU" w:eastAsia="en-GB"/>
              </w:rPr>
            </w:pPr>
          </w:p>
        </w:tc>
      </w:tr>
      <w:tr w:rsidR="005F422D" w:rsidRPr="005F422D" w14:paraId="0B63A10B" w14:textId="77777777" w:rsidTr="005F422D">
        <w:tc>
          <w:tcPr>
            <w:tcW w:w="8290" w:type="dxa"/>
            <w:gridSpan w:val="2"/>
          </w:tcPr>
          <w:p w14:paraId="5633CFEC" w14:textId="76A4B145"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COVID-19 Testing clinic locations can be found: </w:t>
            </w:r>
          </w:p>
          <w:p w14:paraId="553BB736" w14:textId="0FF64AEA" w:rsidR="005F422D" w:rsidRPr="005F422D" w:rsidRDefault="0097070E" w:rsidP="00364566">
            <w:pPr>
              <w:spacing w:before="100" w:beforeAutospacing="1" w:after="100" w:afterAutospacing="1"/>
              <w:rPr>
                <w:rFonts w:asciiTheme="minorHAnsi" w:eastAsia="Times New Roman" w:hAnsiTheme="minorHAnsi" w:cstheme="minorHAnsi"/>
                <w:sz w:val="22"/>
                <w:szCs w:val="22"/>
                <w:lang w:val="en-AU" w:eastAsia="en-GB"/>
              </w:rPr>
            </w:pPr>
            <w:hyperlink r:id="rId10" w:history="1">
              <w:r w:rsidR="005F422D" w:rsidRPr="005F422D">
                <w:rPr>
                  <w:rStyle w:val="Hyperlink"/>
                  <w:rFonts w:asciiTheme="minorHAnsi" w:eastAsia="Times New Roman" w:hAnsiTheme="minorHAnsi" w:cstheme="minorHAnsi"/>
                  <w:sz w:val="22"/>
                  <w:szCs w:val="22"/>
                  <w:lang w:val="en-AU" w:eastAsia="en-GB"/>
                </w:rPr>
                <w:t>https://www.health.nsw.gov.au/Infectious/covid-19/Pages/clinics.aspx</w:t>
              </w:r>
            </w:hyperlink>
          </w:p>
          <w:p w14:paraId="0C754EFB" w14:textId="559BCE07"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p>
        </w:tc>
      </w:tr>
    </w:tbl>
    <w:p w14:paraId="371418EA" w14:textId="77777777" w:rsidR="00393887" w:rsidRDefault="00393887" w:rsidP="00364566">
      <w:pPr>
        <w:spacing w:before="100" w:beforeAutospacing="1" w:after="100" w:afterAutospacing="1"/>
        <w:rPr>
          <w:rFonts w:asciiTheme="minorHAnsi" w:eastAsia="Times New Roman" w:hAnsiTheme="minorHAnsi" w:cstheme="minorHAnsi"/>
          <w:b/>
          <w:bCs/>
          <w:color w:val="000000" w:themeColor="text1"/>
          <w:sz w:val="22"/>
          <w:szCs w:val="22"/>
          <w:u w:val="single"/>
          <w:lang w:val="en-AU" w:eastAsia="en-GB"/>
        </w:rPr>
      </w:pPr>
    </w:p>
    <w:p w14:paraId="066328EC" w14:textId="77777777" w:rsidR="00393887" w:rsidRDefault="00393887" w:rsidP="00364566">
      <w:pPr>
        <w:spacing w:before="100" w:beforeAutospacing="1" w:after="100" w:afterAutospacing="1"/>
        <w:rPr>
          <w:rFonts w:asciiTheme="minorHAnsi" w:eastAsia="Times New Roman" w:hAnsiTheme="minorHAnsi" w:cstheme="minorHAnsi"/>
          <w:b/>
          <w:bCs/>
          <w:color w:val="000000" w:themeColor="text1"/>
          <w:sz w:val="22"/>
          <w:szCs w:val="22"/>
          <w:u w:val="single"/>
          <w:lang w:val="en-AU" w:eastAsia="en-GB"/>
        </w:rPr>
      </w:pPr>
    </w:p>
    <w:p w14:paraId="36DA78B6" w14:textId="1DC76B11"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b/>
          <w:bCs/>
          <w:color w:val="000000" w:themeColor="text1"/>
          <w:sz w:val="22"/>
          <w:szCs w:val="22"/>
          <w:u w:val="single"/>
          <w:lang w:val="en-AU" w:eastAsia="en-GB"/>
        </w:rPr>
        <w:t>Physical Distancing</w:t>
      </w:r>
      <w:r w:rsidRPr="005F422D">
        <w:rPr>
          <w:rFonts w:asciiTheme="minorHAnsi" w:eastAsia="Times New Roman" w:hAnsiTheme="minorHAnsi" w:cstheme="minorHAnsi"/>
          <w:color w:val="000000" w:themeColor="text1"/>
          <w:sz w:val="22"/>
          <w:szCs w:val="22"/>
          <w:lang w:val="en-AU" w:eastAsia="en-GB"/>
        </w:rPr>
        <w:t xml:space="preserve"> </w:t>
      </w:r>
    </w:p>
    <w:tbl>
      <w:tblPr>
        <w:tblStyle w:val="TableGrid"/>
        <w:tblW w:w="0" w:type="auto"/>
        <w:tblLook w:val="04A0" w:firstRow="1" w:lastRow="0" w:firstColumn="1" w:lastColumn="0" w:noHBand="0" w:noVBand="1"/>
      </w:tblPr>
      <w:tblGrid>
        <w:gridCol w:w="4145"/>
        <w:gridCol w:w="4145"/>
      </w:tblGrid>
      <w:tr w:rsidR="005F422D" w:rsidRPr="005F422D" w14:paraId="2D7D9785" w14:textId="77777777" w:rsidTr="005F422D">
        <w:tc>
          <w:tcPr>
            <w:tcW w:w="4145" w:type="dxa"/>
            <w:shd w:val="clear" w:color="auto" w:fill="009193"/>
          </w:tcPr>
          <w:p w14:paraId="5378164D" w14:textId="5FDA28E8"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RT Staff</w:t>
            </w:r>
          </w:p>
        </w:tc>
        <w:tc>
          <w:tcPr>
            <w:tcW w:w="4145" w:type="dxa"/>
            <w:shd w:val="clear" w:color="auto" w:fill="009193"/>
          </w:tcPr>
          <w:p w14:paraId="40FC6363" w14:textId="2D7E0D8E"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Clients</w:t>
            </w:r>
          </w:p>
        </w:tc>
      </w:tr>
      <w:tr w:rsidR="005F422D" w:rsidRPr="005F422D" w14:paraId="66EC8442" w14:textId="77777777" w:rsidTr="005F422D">
        <w:tc>
          <w:tcPr>
            <w:tcW w:w="4145" w:type="dxa"/>
          </w:tcPr>
          <w:p w14:paraId="462A98E4" w14:textId="23E852E9"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Keep physical contact limited to clients only. Minimise physical contacts as you are able.</w:t>
            </w:r>
          </w:p>
        </w:tc>
        <w:tc>
          <w:tcPr>
            <w:tcW w:w="4145" w:type="dxa"/>
          </w:tcPr>
          <w:p w14:paraId="6B3838EB" w14:textId="079EDECA"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Only clients should have physical contact with RT staff. No physical contact between RT staff and family members or carers.</w:t>
            </w:r>
          </w:p>
        </w:tc>
      </w:tr>
      <w:tr w:rsidR="005F422D" w:rsidRPr="005F422D" w14:paraId="711C92DA" w14:textId="77777777" w:rsidTr="005F422D">
        <w:tc>
          <w:tcPr>
            <w:tcW w:w="4145" w:type="dxa"/>
          </w:tcPr>
          <w:p w14:paraId="1A9ABF9B" w14:textId="46549011"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Remind families that only 1 other family member should be in the room during therapy</w:t>
            </w:r>
          </w:p>
        </w:tc>
        <w:tc>
          <w:tcPr>
            <w:tcW w:w="4145" w:type="dxa"/>
          </w:tcPr>
          <w:p w14:paraId="3DB558CD" w14:textId="700E5DAC"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In addition to the client, only 1 other family member or carer to be in the room during therapy</w:t>
            </w:r>
          </w:p>
        </w:tc>
      </w:tr>
      <w:tr w:rsidR="005F422D" w:rsidRPr="005F422D" w14:paraId="0FB6265B" w14:textId="77777777" w:rsidTr="005F422D">
        <w:tc>
          <w:tcPr>
            <w:tcW w:w="4145" w:type="dxa"/>
          </w:tcPr>
          <w:p w14:paraId="703AA1FD" w14:textId="55C38C1C"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Encourage families to allow therapy to occur in a larger space with good ventilation. Perhaps keep a door or window open if weather permits. Consider having therapy outdoors if able.</w:t>
            </w:r>
          </w:p>
        </w:tc>
        <w:tc>
          <w:tcPr>
            <w:tcW w:w="4145" w:type="dxa"/>
          </w:tcPr>
          <w:p w14:paraId="14655D3A" w14:textId="76ADF30D"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provide a large room with good ventilation for therapy. If the weather permits, please consider using and undercover outdoor space to prevent being indoors</w:t>
            </w:r>
          </w:p>
        </w:tc>
      </w:tr>
      <w:tr w:rsidR="005F422D" w:rsidRPr="005F422D" w14:paraId="56176BDE" w14:textId="77777777" w:rsidTr="005F422D">
        <w:tc>
          <w:tcPr>
            <w:tcW w:w="4145" w:type="dxa"/>
          </w:tcPr>
          <w:p w14:paraId="59EA31F2" w14:textId="76B8C642"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Use telephone or video conferencing where for discussions or meetings to prepare for planning meetings</w:t>
            </w:r>
          </w:p>
        </w:tc>
        <w:tc>
          <w:tcPr>
            <w:tcW w:w="4145" w:type="dxa"/>
          </w:tcPr>
          <w:p w14:paraId="088AF64C" w14:textId="02704550"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Use telephone or video conferencing where for discussions or meetings to prepare for planning meetings</w:t>
            </w:r>
          </w:p>
        </w:tc>
      </w:tr>
      <w:tr w:rsidR="005F422D" w:rsidRPr="005F422D" w14:paraId="35E556C0" w14:textId="77777777" w:rsidTr="005F422D">
        <w:tc>
          <w:tcPr>
            <w:tcW w:w="4145" w:type="dxa"/>
          </w:tcPr>
          <w:p w14:paraId="408284AD" w14:textId="1355FFA1"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avoid any joint therapy sessions with other therapists</w:t>
            </w:r>
          </w:p>
        </w:tc>
        <w:tc>
          <w:tcPr>
            <w:tcW w:w="4145" w:type="dxa"/>
          </w:tcPr>
          <w:p w14:paraId="6A28AF98" w14:textId="22CD1EF9"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avoid any joint therapy sessions e.g. OT and Physio together</w:t>
            </w:r>
          </w:p>
        </w:tc>
      </w:tr>
      <w:tr w:rsidR="005F422D" w:rsidRPr="005F422D" w14:paraId="3A0AE4FE" w14:textId="77777777" w:rsidTr="005F422D">
        <w:tc>
          <w:tcPr>
            <w:tcW w:w="4145" w:type="dxa"/>
          </w:tcPr>
          <w:p w14:paraId="61C2896F" w14:textId="77777777" w:rsidR="005F422D" w:rsidRDefault="005F422D"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r w:rsidRPr="005F422D">
              <w:rPr>
                <w:rFonts w:asciiTheme="minorHAnsi" w:eastAsia="Times New Roman" w:hAnsiTheme="minorHAnsi" w:cstheme="minorHAnsi"/>
                <w:i/>
                <w:iCs/>
                <w:color w:val="000000" w:themeColor="text1"/>
                <w:sz w:val="22"/>
                <w:szCs w:val="22"/>
                <w:lang w:val="en-AU" w:eastAsia="en-GB"/>
              </w:rPr>
              <w:t>Aquatic Physiotherapy</w:t>
            </w:r>
          </w:p>
          <w:p w14:paraId="799372ED" w14:textId="77777777" w:rsid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Sessions are limited to a total of 3 clients</w:t>
            </w:r>
          </w:p>
          <w:p w14:paraId="675A9735" w14:textId="0CC8CD26"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Clients are each allocated their own change rooms</w:t>
            </w:r>
          </w:p>
        </w:tc>
        <w:tc>
          <w:tcPr>
            <w:tcW w:w="4145" w:type="dxa"/>
          </w:tcPr>
          <w:p w14:paraId="2393A540" w14:textId="77777777" w:rsidR="005F422D" w:rsidRDefault="005F422D"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r>
              <w:rPr>
                <w:rFonts w:asciiTheme="minorHAnsi" w:eastAsia="Times New Roman" w:hAnsiTheme="minorHAnsi" w:cstheme="minorHAnsi"/>
                <w:i/>
                <w:iCs/>
                <w:color w:val="000000" w:themeColor="text1"/>
                <w:sz w:val="22"/>
                <w:szCs w:val="22"/>
                <w:lang w:val="en-AU" w:eastAsia="en-GB"/>
              </w:rPr>
              <w:t>Aquatic Physiotherapy</w:t>
            </w:r>
          </w:p>
          <w:p w14:paraId="0B7FB9EB" w14:textId="77777777" w:rsid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Only use allocated change room</w:t>
            </w:r>
          </w:p>
          <w:p w14:paraId="1967B156" w14:textId="752E3A9E"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Keep 1.5m distance from other clients as able</w:t>
            </w:r>
          </w:p>
        </w:tc>
      </w:tr>
    </w:tbl>
    <w:p w14:paraId="4B4D841D" w14:textId="2568A4FC" w:rsidR="00971C16" w:rsidRPr="005F422D" w:rsidRDefault="00364566" w:rsidP="00364566">
      <w:pPr>
        <w:spacing w:before="100" w:beforeAutospacing="1" w:after="100" w:afterAutospacing="1"/>
        <w:rPr>
          <w:rFonts w:asciiTheme="minorHAnsi" w:eastAsia="Times New Roman" w:hAnsiTheme="minorHAnsi" w:cstheme="minorHAnsi"/>
          <w:b/>
          <w:bCs/>
          <w:color w:val="000000" w:themeColor="text1"/>
          <w:sz w:val="22"/>
          <w:szCs w:val="22"/>
          <w:u w:val="single"/>
          <w:lang w:val="en-AU" w:eastAsia="en-GB"/>
        </w:rPr>
      </w:pPr>
      <w:r w:rsidRPr="005F422D">
        <w:rPr>
          <w:rFonts w:asciiTheme="minorHAnsi" w:eastAsia="Times New Roman" w:hAnsiTheme="minorHAnsi" w:cstheme="minorHAnsi"/>
          <w:color w:val="0000FF"/>
          <w:sz w:val="22"/>
          <w:szCs w:val="22"/>
          <w:lang w:val="en-AU" w:eastAsia="en-GB"/>
        </w:rPr>
        <w:lastRenderedPageBreak/>
        <w:br/>
      </w:r>
      <w:r w:rsidR="005F422D" w:rsidRPr="005F422D">
        <w:rPr>
          <w:rFonts w:asciiTheme="minorHAnsi" w:eastAsia="Times New Roman" w:hAnsiTheme="minorHAnsi" w:cstheme="minorHAnsi"/>
          <w:b/>
          <w:bCs/>
          <w:color w:val="000000" w:themeColor="text1"/>
          <w:sz w:val="22"/>
          <w:szCs w:val="22"/>
          <w:u w:val="single"/>
          <w:lang w:val="en-AU" w:eastAsia="en-GB"/>
        </w:rPr>
        <w:t>Hygiene, Cleaning and Personal Protective Equipment (PPE)</w:t>
      </w:r>
    </w:p>
    <w:tbl>
      <w:tblPr>
        <w:tblStyle w:val="TableGrid"/>
        <w:tblW w:w="0" w:type="auto"/>
        <w:tblLook w:val="04A0" w:firstRow="1" w:lastRow="0" w:firstColumn="1" w:lastColumn="0" w:noHBand="0" w:noVBand="1"/>
      </w:tblPr>
      <w:tblGrid>
        <w:gridCol w:w="4145"/>
        <w:gridCol w:w="4145"/>
      </w:tblGrid>
      <w:tr w:rsidR="005F422D" w:rsidRPr="005F422D" w14:paraId="4E595CC8" w14:textId="77777777" w:rsidTr="005F422D">
        <w:tc>
          <w:tcPr>
            <w:tcW w:w="4145" w:type="dxa"/>
            <w:shd w:val="clear" w:color="auto" w:fill="009193"/>
          </w:tcPr>
          <w:p w14:paraId="14FF575C" w14:textId="3A79AA14"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RT Staff</w:t>
            </w:r>
          </w:p>
        </w:tc>
        <w:tc>
          <w:tcPr>
            <w:tcW w:w="4145" w:type="dxa"/>
            <w:shd w:val="clear" w:color="auto" w:fill="009193"/>
          </w:tcPr>
          <w:p w14:paraId="22C72EC1" w14:textId="5B674608"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Clients</w:t>
            </w:r>
          </w:p>
        </w:tc>
      </w:tr>
      <w:tr w:rsidR="005F422D" w:rsidRPr="005F422D" w14:paraId="211D9CB9" w14:textId="77777777" w:rsidTr="005F422D">
        <w:tc>
          <w:tcPr>
            <w:tcW w:w="4145" w:type="dxa"/>
          </w:tcPr>
          <w:p w14:paraId="3904AE7A" w14:textId="77C7B483"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Wear masks and protective eye gear (or your glasses) provided before entering premises for therapy. Please discard masks at end of the day and use a new mask at the beginning of the day.</w:t>
            </w:r>
          </w:p>
        </w:tc>
        <w:tc>
          <w:tcPr>
            <w:tcW w:w="4145" w:type="dxa"/>
          </w:tcPr>
          <w:p w14:paraId="03A66281" w14:textId="7777777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5F422D" w:rsidRPr="005F422D" w14:paraId="087779F2" w14:textId="77777777" w:rsidTr="005F422D">
        <w:tc>
          <w:tcPr>
            <w:tcW w:w="4145" w:type="dxa"/>
          </w:tcPr>
          <w:p w14:paraId="06001C18" w14:textId="5293BE3B"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Remove shoes once you enter premises unless advised otherwise.</w:t>
            </w:r>
          </w:p>
        </w:tc>
        <w:tc>
          <w:tcPr>
            <w:tcW w:w="4145" w:type="dxa"/>
          </w:tcPr>
          <w:p w14:paraId="4D426DB4" w14:textId="790289B9"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Advise staff if they should keep shoes on.</w:t>
            </w:r>
          </w:p>
        </w:tc>
      </w:tr>
      <w:tr w:rsidR="005F422D" w:rsidRPr="005F422D" w14:paraId="04DCF305" w14:textId="77777777" w:rsidTr="005F422D">
        <w:tc>
          <w:tcPr>
            <w:tcW w:w="4145" w:type="dxa"/>
          </w:tcPr>
          <w:p w14:paraId="5549471C" w14:textId="44213D1E"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Double check if large surfaces have been disinfected. Use provided disinfectant wipes provided if needed.</w:t>
            </w:r>
          </w:p>
        </w:tc>
        <w:tc>
          <w:tcPr>
            <w:tcW w:w="4145" w:type="dxa"/>
          </w:tcPr>
          <w:p w14:paraId="7739F0EF" w14:textId="32D3AAD8"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Clean and disinfect surfaces prior to therapy session. In particular tables and chairs to be used in session</w:t>
            </w:r>
          </w:p>
        </w:tc>
      </w:tr>
      <w:tr w:rsidR="005F422D" w:rsidRPr="005F422D" w14:paraId="5B5222D1" w14:textId="77777777" w:rsidTr="005F422D">
        <w:tc>
          <w:tcPr>
            <w:tcW w:w="4145" w:type="dxa"/>
          </w:tcPr>
          <w:p w14:paraId="2B63B366" w14:textId="4A3281AA"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Wash hands at the beginning and end of session.</w:t>
            </w:r>
          </w:p>
        </w:tc>
        <w:tc>
          <w:tcPr>
            <w:tcW w:w="4145" w:type="dxa"/>
          </w:tcPr>
          <w:p w14:paraId="2AE62CD1" w14:textId="22985DAF"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Show staff to appropriate room to wash hands at the beginning and end of session</w:t>
            </w:r>
          </w:p>
        </w:tc>
      </w:tr>
      <w:tr w:rsidR="005F422D" w:rsidRPr="005F422D" w14:paraId="6AB8751E" w14:textId="77777777" w:rsidTr="005F422D">
        <w:tc>
          <w:tcPr>
            <w:tcW w:w="4145" w:type="dxa"/>
          </w:tcPr>
          <w:p w14:paraId="790EA468" w14:textId="3E091801"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Put on gloves provided after you have washed your hands and remove them at the end of the session. Gloves should be discarded in client’s home, single use only.</w:t>
            </w:r>
          </w:p>
        </w:tc>
        <w:tc>
          <w:tcPr>
            <w:tcW w:w="4145" w:type="dxa"/>
          </w:tcPr>
          <w:p w14:paraId="41C62CFB" w14:textId="7828B6D4"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show staff where they can dispose of gloves.</w:t>
            </w:r>
          </w:p>
        </w:tc>
      </w:tr>
      <w:tr w:rsidR="005F422D" w:rsidRPr="005F422D" w14:paraId="41E6A8ED" w14:textId="77777777" w:rsidTr="005F422D">
        <w:tc>
          <w:tcPr>
            <w:tcW w:w="4145" w:type="dxa"/>
          </w:tcPr>
          <w:p w14:paraId="6620872C" w14:textId="25F559E3"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Try to use client’s own toys and equipment when possible.</w:t>
            </w:r>
          </w:p>
        </w:tc>
        <w:tc>
          <w:tcPr>
            <w:tcW w:w="4145" w:type="dxa"/>
          </w:tcPr>
          <w:p w14:paraId="08EE8811" w14:textId="7777777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5F422D" w:rsidRPr="005F422D" w14:paraId="7A8F5E48" w14:textId="77777777" w:rsidTr="005F422D">
        <w:tc>
          <w:tcPr>
            <w:tcW w:w="4145" w:type="dxa"/>
          </w:tcPr>
          <w:p w14:paraId="25914A8E" w14:textId="6E0E057D"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Disinfect all toys and equipment used during the session prior to and after use.</w:t>
            </w:r>
          </w:p>
        </w:tc>
        <w:tc>
          <w:tcPr>
            <w:tcW w:w="4145" w:type="dxa"/>
          </w:tcPr>
          <w:p w14:paraId="51E5DE56" w14:textId="7777777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AE1A0C" w:rsidRPr="005F422D" w14:paraId="0C0D691F" w14:textId="77777777" w:rsidTr="005F422D">
        <w:tc>
          <w:tcPr>
            <w:tcW w:w="4145" w:type="dxa"/>
          </w:tcPr>
          <w:p w14:paraId="0A0BEA14" w14:textId="2F05F909" w:rsidR="00AE1A0C" w:rsidRPr="005F422D" w:rsidRDefault="00AE1A0C"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Use hand sanitiser provided in between sessions and when you are unable to wash your hands</w:t>
            </w:r>
          </w:p>
        </w:tc>
        <w:tc>
          <w:tcPr>
            <w:tcW w:w="4145" w:type="dxa"/>
          </w:tcPr>
          <w:p w14:paraId="061FC677" w14:textId="77777777" w:rsidR="00AE1A0C" w:rsidRPr="005F422D" w:rsidRDefault="00AE1A0C"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AE1A0C" w:rsidRPr="005F422D" w14:paraId="111AE569" w14:textId="77777777" w:rsidTr="005F422D">
        <w:tc>
          <w:tcPr>
            <w:tcW w:w="4145" w:type="dxa"/>
          </w:tcPr>
          <w:p w14:paraId="7ECADC21" w14:textId="3C3B7DCB" w:rsidR="00AE1A0C" w:rsidRDefault="00AE1A0C"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 xml:space="preserve">Wash your outfits at the end of each day. </w:t>
            </w:r>
          </w:p>
        </w:tc>
        <w:tc>
          <w:tcPr>
            <w:tcW w:w="4145" w:type="dxa"/>
          </w:tcPr>
          <w:p w14:paraId="476BE41C" w14:textId="77777777" w:rsidR="00AE1A0C" w:rsidRPr="005F422D" w:rsidRDefault="00AE1A0C"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5F422D" w:rsidRPr="005F422D" w14:paraId="513B41FC" w14:textId="77777777" w:rsidTr="005F422D">
        <w:tc>
          <w:tcPr>
            <w:tcW w:w="4145" w:type="dxa"/>
          </w:tcPr>
          <w:p w14:paraId="6325F9A0" w14:textId="77777777" w:rsidR="005F422D" w:rsidRDefault="005F422D"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r>
              <w:rPr>
                <w:rFonts w:asciiTheme="minorHAnsi" w:eastAsia="Times New Roman" w:hAnsiTheme="minorHAnsi" w:cstheme="minorHAnsi"/>
                <w:i/>
                <w:iCs/>
                <w:color w:val="000000" w:themeColor="text1"/>
                <w:sz w:val="22"/>
                <w:szCs w:val="22"/>
                <w:lang w:val="en-AU" w:eastAsia="en-GB"/>
              </w:rPr>
              <w:t>Aquatic Physiotherapy</w:t>
            </w:r>
          </w:p>
          <w:p w14:paraId="399FBEB4" w14:textId="0E2C1A5E"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 xml:space="preserve">Clean and disinfect beds, chairs, handrails, water wheelchair, door handles, and frequently touched areas with spray disinfectant cleaner provided.  Spray and leave for 30s-1min before wiping as instructed by Jenny. </w:t>
            </w:r>
          </w:p>
        </w:tc>
        <w:tc>
          <w:tcPr>
            <w:tcW w:w="4145" w:type="dxa"/>
          </w:tcPr>
          <w:p w14:paraId="01A14A09" w14:textId="77777777" w:rsidR="005F422D" w:rsidRDefault="005F422D"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r>
              <w:rPr>
                <w:rFonts w:asciiTheme="minorHAnsi" w:eastAsia="Times New Roman" w:hAnsiTheme="minorHAnsi" w:cstheme="minorHAnsi"/>
                <w:i/>
                <w:iCs/>
                <w:color w:val="000000" w:themeColor="text1"/>
                <w:sz w:val="22"/>
                <w:szCs w:val="22"/>
                <w:lang w:val="en-AU" w:eastAsia="en-GB"/>
              </w:rPr>
              <w:t>Aquatic Physiotherapy</w:t>
            </w:r>
          </w:p>
          <w:p w14:paraId="4063D6FB" w14:textId="7D20767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 xml:space="preserve">Please wait for change areas to be cleaned and disinfected before entering. </w:t>
            </w:r>
          </w:p>
        </w:tc>
      </w:tr>
      <w:tr w:rsidR="00393887" w:rsidRPr="005F422D" w14:paraId="305AF988" w14:textId="77777777" w:rsidTr="005F422D">
        <w:tc>
          <w:tcPr>
            <w:tcW w:w="4145" w:type="dxa"/>
          </w:tcPr>
          <w:p w14:paraId="528AA467" w14:textId="77777777" w:rsidR="00393887" w:rsidRDefault="00393887"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p>
        </w:tc>
        <w:tc>
          <w:tcPr>
            <w:tcW w:w="4145" w:type="dxa"/>
          </w:tcPr>
          <w:p w14:paraId="2BD1F2C3" w14:textId="2F56C4D4" w:rsidR="00393887" w:rsidRPr="00393887" w:rsidRDefault="00393887"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Clients are to use their own sling for hoists</w:t>
            </w:r>
          </w:p>
        </w:tc>
      </w:tr>
      <w:tr w:rsidR="00393887" w:rsidRPr="005F422D" w14:paraId="5A9D3643" w14:textId="77777777" w:rsidTr="005F422D">
        <w:tc>
          <w:tcPr>
            <w:tcW w:w="4145" w:type="dxa"/>
          </w:tcPr>
          <w:p w14:paraId="590C1900" w14:textId="77777777" w:rsidR="00393887" w:rsidRDefault="00393887" w:rsidP="00364566">
            <w:pPr>
              <w:spacing w:before="100" w:beforeAutospacing="1" w:after="100" w:afterAutospacing="1"/>
              <w:rPr>
                <w:rFonts w:asciiTheme="minorHAnsi" w:eastAsia="Times New Roman" w:hAnsiTheme="minorHAnsi" w:cstheme="minorHAnsi"/>
                <w:i/>
                <w:iCs/>
                <w:color w:val="000000" w:themeColor="text1"/>
                <w:sz w:val="22"/>
                <w:szCs w:val="22"/>
                <w:lang w:val="en-AU" w:eastAsia="en-GB"/>
              </w:rPr>
            </w:pPr>
          </w:p>
        </w:tc>
        <w:tc>
          <w:tcPr>
            <w:tcW w:w="4145" w:type="dxa"/>
          </w:tcPr>
          <w:p w14:paraId="402806E4" w14:textId="0CAD48A4" w:rsidR="00393887" w:rsidRDefault="00393887"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Pr>
                <w:rFonts w:asciiTheme="minorHAnsi" w:eastAsia="Times New Roman" w:hAnsiTheme="minorHAnsi" w:cstheme="minorHAnsi"/>
                <w:color w:val="000000" w:themeColor="text1"/>
                <w:sz w:val="22"/>
                <w:szCs w:val="22"/>
                <w:lang w:val="en-AU" w:eastAsia="en-GB"/>
              </w:rPr>
              <w:t>Clients are to purchase and use their own floatation aids</w:t>
            </w:r>
          </w:p>
        </w:tc>
      </w:tr>
    </w:tbl>
    <w:p w14:paraId="276588B3" w14:textId="752260CF" w:rsidR="005F422D" w:rsidRPr="005F422D" w:rsidRDefault="005F422D" w:rsidP="00364566">
      <w:pPr>
        <w:spacing w:before="100" w:beforeAutospacing="1" w:after="100" w:afterAutospacing="1"/>
        <w:rPr>
          <w:rFonts w:asciiTheme="minorHAnsi" w:eastAsia="Times New Roman" w:hAnsiTheme="minorHAnsi" w:cstheme="minorHAnsi"/>
          <w:b/>
          <w:bCs/>
          <w:color w:val="000000" w:themeColor="text1"/>
          <w:sz w:val="22"/>
          <w:szCs w:val="22"/>
          <w:u w:val="single"/>
          <w:lang w:val="en-AU" w:eastAsia="en-GB"/>
        </w:rPr>
      </w:pPr>
      <w:r w:rsidRPr="005F422D">
        <w:rPr>
          <w:rFonts w:asciiTheme="minorHAnsi" w:eastAsia="Times New Roman" w:hAnsiTheme="minorHAnsi" w:cstheme="minorHAnsi"/>
          <w:b/>
          <w:bCs/>
          <w:color w:val="000000" w:themeColor="text1"/>
          <w:sz w:val="22"/>
          <w:szCs w:val="22"/>
          <w:u w:val="single"/>
          <w:lang w:val="en-AU" w:eastAsia="en-GB"/>
        </w:rPr>
        <w:t>Record Keeping</w:t>
      </w:r>
    </w:p>
    <w:tbl>
      <w:tblPr>
        <w:tblStyle w:val="TableGrid"/>
        <w:tblW w:w="0" w:type="auto"/>
        <w:tblLook w:val="04A0" w:firstRow="1" w:lastRow="0" w:firstColumn="1" w:lastColumn="0" w:noHBand="0" w:noVBand="1"/>
      </w:tblPr>
      <w:tblGrid>
        <w:gridCol w:w="4145"/>
        <w:gridCol w:w="4145"/>
      </w:tblGrid>
      <w:tr w:rsidR="005F422D" w:rsidRPr="005F422D" w14:paraId="1D140F5B" w14:textId="77777777" w:rsidTr="005F422D">
        <w:tc>
          <w:tcPr>
            <w:tcW w:w="4145" w:type="dxa"/>
            <w:shd w:val="clear" w:color="auto" w:fill="009193"/>
          </w:tcPr>
          <w:p w14:paraId="4DCC0273" w14:textId="08740F0C"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RT Staff</w:t>
            </w:r>
          </w:p>
        </w:tc>
        <w:tc>
          <w:tcPr>
            <w:tcW w:w="4145" w:type="dxa"/>
            <w:shd w:val="clear" w:color="auto" w:fill="009193"/>
          </w:tcPr>
          <w:p w14:paraId="2686D131" w14:textId="09C22B40" w:rsidR="005F422D" w:rsidRPr="005F422D" w:rsidRDefault="005F422D" w:rsidP="00364566">
            <w:pPr>
              <w:spacing w:before="100" w:beforeAutospacing="1" w:after="100" w:afterAutospacing="1"/>
              <w:rPr>
                <w:rFonts w:asciiTheme="minorHAnsi" w:eastAsia="Times New Roman" w:hAnsiTheme="minorHAnsi" w:cstheme="minorHAnsi"/>
                <w:color w:val="FFFFFF" w:themeColor="background1"/>
                <w:sz w:val="22"/>
                <w:szCs w:val="22"/>
                <w:lang w:val="en-AU" w:eastAsia="en-GB"/>
              </w:rPr>
            </w:pPr>
            <w:r w:rsidRPr="005F422D">
              <w:rPr>
                <w:rFonts w:asciiTheme="minorHAnsi" w:eastAsia="Times New Roman" w:hAnsiTheme="minorHAnsi" w:cstheme="minorHAnsi"/>
                <w:color w:val="FFFFFF" w:themeColor="background1"/>
                <w:sz w:val="22"/>
                <w:szCs w:val="22"/>
                <w:lang w:val="en-AU" w:eastAsia="en-GB"/>
              </w:rPr>
              <w:t>Actions By Clients</w:t>
            </w:r>
          </w:p>
        </w:tc>
      </w:tr>
      <w:tr w:rsidR="005F422D" w:rsidRPr="005F422D" w14:paraId="6FDE0B70" w14:textId="77777777" w:rsidTr="005F422D">
        <w:tc>
          <w:tcPr>
            <w:tcW w:w="4145" w:type="dxa"/>
          </w:tcPr>
          <w:p w14:paraId="259DE5A2" w14:textId="03E156CB"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 xml:space="preserve">Keep Cliniko appointments up to date </w:t>
            </w:r>
          </w:p>
        </w:tc>
        <w:tc>
          <w:tcPr>
            <w:tcW w:w="4145" w:type="dxa"/>
          </w:tcPr>
          <w:p w14:paraId="357F4DF2" w14:textId="0970294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update your mobile number and email address with Glenda on 1300 832 839</w:t>
            </w:r>
          </w:p>
        </w:tc>
      </w:tr>
      <w:tr w:rsidR="005F422D" w:rsidRPr="005F422D" w14:paraId="625D069F" w14:textId="77777777" w:rsidTr="005F422D">
        <w:tc>
          <w:tcPr>
            <w:tcW w:w="4145" w:type="dxa"/>
          </w:tcPr>
          <w:p w14:paraId="3469AF50" w14:textId="0FBBCDE8"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Record who attended session in your notes in Cliniko</w:t>
            </w:r>
          </w:p>
        </w:tc>
        <w:tc>
          <w:tcPr>
            <w:tcW w:w="4145" w:type="dxa"/>
          </w:tcPr>
          <w:p w14:paraId="557771FE" w14:textId="77777777"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p>
        </w:tc>
      </w:tr>
      <w:tr w:rsidR="005F422D" w:rsidRPr="005F422D" w14:paraId="16A89124" w14:textId="77777777" w:rsidTr="005F422D">
        <w:tc>
          <w:tcPr>
            <w:tcW w:w="4145" w:type="dxa"/>
          </w:tcPr>
          <w:p w14:paraId="25D3EA70" w14:textId="2B985575"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sz w:val="22"/>
                <w:szCs w:val="22"/>
                <w:lang w:val="en-AU" w:eastAsia="en-GB"/>
              </w:rPr>
              <w:t>Please download and use COVIDSafe App</w:t>
            </w:r>
          </w:p>
        </w:tc>
        <w:tc>
          <w:tcPr>
            <w:tcW w:w="4145" w:type="dxa"/>
          </w:tcPr>
          <w:p w14:paraId="4DD59B03" w14:textId="0148878A" w:rsidR="005F422D" w:rsidRPr="005F422D" w:rsidRDefault="005F422D" w:rsidP="00364566">
            <w:pPr>
              <w:spacing w:before="100" w:beforeAutospacing="1" w:after="100" w:afterAutospacing="1"/>
              <w:rPr>
                <w:rFonts w:asciiTheme="minorHAnsi" w:eastAsia="Times New Roman" w:hAnsiTheme="minorHAnsi" w:cstheme="minorHAnsi"/>
                <w:color w:val="000000" w:themeColor="text1"/>
                <w:sz w:val="22"/>
                <w:szCs w:val="22"/>
                <w:lang w:val="en-AU" w:eastAsia="en-GB"/>
              </w:rPr>
            </w:pPr>
            <w:r w:rsidRPr="005F422D">
              <w:rPr>
                <w:rFonts w:asciiTheme="minorHAnsi" w:eastAsia="Times New Roman" w:hAnsiTheme="minorHAnsi" w:cstheme="minorHAnsi"/>
                <w:color w:val="000000" w:themeColor="text1"/>
                <w:sz w:val="22"/>
                <w:szCs w:val="22"/>
                <w:lang w:val="en-AU" w:eastAsia="en-GB"/>
              </w:rPr>
              <w:t>Please download and use COVIDSafe App</w:t>
            </w:r>
          </w:p>
        </w:tc>
      </w:tr>
      <w:tr w:rsidR="005F422D" w:rsidRPr="005F422D" w14:paraId="4874773A" w14:textId="77777777" w:rsidTr="005F422D">
        <w:tc>
          <w:tcPr>
            <w:tcW w:w="4145" w:type="dxa"/>
          </w:tcPr>
          <w:p w14:paraId="4635D4C4" w14:textId="70CD1C02" w:rsidR="005F422D"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Cooperate with NSW Health if contacted in relation to a positive case of COVID-19 at </w:t>
            </w:r>
            <w:r w:rsidRPr="005F422D">
              <w:rPr>
                <w:rFonts w:asciiTheme="minorHAnsi" w:eastAsia="Times New Roman" w:hAnsiTheme="minorHAnsi" w:cstheme="minorHAnsi"/>
                <w:sz w:val="22"/>
                <w:szCs w:val="22"/>
                <w:lang w:val="en-AU" w:eastAsia="en-GB"/>
              </w:rPr>
              <w:lastRenderedPageBreak/>
              <w:t xml:space="preserve">your workplace and notify SafeWork NSW on 13 10 50. </w:t>
            </w:r>
          </w:p>
        </w:tc>
        <w:tc>
          <w:tcPr>
            <w:tcW w:w="4145" w:type="dxa"/>
          </w:tcPr>
          <w:p w14:paraId="1A304284" w14:textId="5CD5E60E" w:rsidR="005F422D" w:rsidRPr="005F422D" w:rsidRDefault="005F422D" w:rsidP="00364566">
            <w:pPr>
              <w:spacing w:before="100" w:beforeAutospacing="1" w:after="100" w:afterAutospacing="1"/>
              <w:rPr>
                <w:rFonts w:asciiTheme="minorHAnsi" w:eastAsia="Times New Roman" w:hAnsiTheme="minorHAnsi" w:cstheme="minorHAnsi"/>
                <w:b/>
                <w:bCs/>
                <w:color w:val="000000" w:themeColor="text1"/>
                <w:sz w:val="22"/>
                <w:szCs w:val="22"/>
                <w:u w:val="single"/>
                <w:lang w:val="en-AU" w:eastAsia="en-GB"/>
              </w:rPr>
            </w:pPr>
            <w:r w:rsidRPr="005F422D">
              <w:rPr>
                <w:rFonts w:asciiTheme="minorHAnsi" w:eastAsia="Times New Roman" w:hAnsiTheme="minorHAnsi" w:cstheme="minorHAnsi"/>
                <w:sz w:val="22"/>
                <w:szCs w:val="22"/>
                <w:lang w:val="en-AU" w:eastAsia="en-GB"/>
              </w:rPr>
              <w:lastRenderedPageBreak/>
              <w:t>Cooperate with NSW Health if contacted in relation to a positive case of COVID-19</w:t>
            </w:r>
          </w:p>
        </w:tc>
      </w:tr>
    </w:tbl>
    <w:p w14:paraId="2EBFD8FB" w14:textId="0B8952E0" w:rsidR="00364566" w:rsidRPr="00393887" w:rsidRDefault="00971C16" w:rsidP="00364566">
      <w:pPr>
        <w:spacing w:before="100" w:beforeAutospacing="1" w:after="100" w:afterAutospacing="1"/>
        <w:rPr>
          <w:rFonts w:asciiTheme="minorHAnsi" w:eastAsia="Times New Roman" w:hAnsiTheme="minorHAnsi" w:cstheme="minorHAnsi"/>
          <w:b/>
          <w:bCs/>
          <w:sz w:val="22"/>
          <w:szCs w:val="22"/>
          <w:u w:val="single"/>
          <w:lang w:val="en-AU" w:eastAsia="en-GB"/>
        </w:rPr>
      </w:pPr>
      <w:r w:rsidRPr="00393887">
        <w:rPr>
          <w:rFonts w:asciiTheme="minorHAnsi" w:eastAsia="Times New Roman" w:hAnsiTheme="minorHAnsi" w:cstheme="minorHAnsi"/>
          <w:b/>
          <w:bCs/>
          <w:sz w:val="22"/>
          <w:szCs w:val="22"/>
          <w:u w:val="single"/>
          <w:lang w:val="en-AU" w:eastAsia="en-GB"/>
        </w:rPr>
        <w:t>Changes to our Service</w:t>
      </w:r>
    </w:p>
    <w:p w14:paraId="3AB85A74" w14:textId="6C2339A2" w:rsidR="00971C16" w:rsidRPr="00393887" w:rsidRDefault="005F422D" w:rsidP="00393887">
      <w:pPr>
        <w:pStyle w:val="ListParagraph"/>
        <w:numPr>
          <w:ilvl w:val="0"/>
          <w:numId w:val="2"/>
        </w:numPr>
        <w:spacing w:before="100" w:beforeAutospacing="1" w:after="100" w:afterAutospacing="1"/>
        <w:rPr>
          <w:rFonts w:asciiTheme="minorHAnsi" w:eastAsia="Times New Roman" w:hAnsiTheme="minorHAnsi" w:cstheme="minorHAnsi"/>
          <w:sz w:val="22"/>
          <w:szCs w:val="22"/>
          <w:lang w:val="en-AU" w:eastAsia="en-GB"/>
        </w:rPr>
      </w:pPr>
      <w:r w:rsidRPr="00393887">
        <w:rPr>
          <w:rFonts w:asciiTheme="minorHAnsi" w:eastAsia="Times New Roman" w:hAnsiTheme="minorHAnsi" w:cstheme="minorHAnsi"/>
          <w:sz w:val="22"/>
          <w:szCs w:val="22"/>
          <w:lang w:val="en-AU" w:eastAsia="en-GB"/>
        </w:rPr>
        <w:t>Therapy in schools have resumed</w:t>
      </w:r>
    </w:p>
    <w:p w14:paraId="5DE711D7" w14:textId="6B043049" w:rsidR="005F422D" w:rsidRPr="00393887" w:rsidRDefault="005F422D" w:rsidP="00393887">
      <w:pPr>
        <w:pStyle w:val="ListParagraph"/>
        <w:numPr>
          <w:ilvl w:val="0"/>
          <w:numId w:val="2"/>
        </w:numPr>
        <w:spacing w:before="100" w:beforeAutospacing="1" w:after="100" w:afterAutospacing="1"/>
        <w:rPr>
          <w:rFonts w:asciiTheme="minorHAnsi" w:eastAsia="Times New Roman" w:hAnsiTheme="minorHAnsi" w:cstheme="minorHAnsi"/>
          <w:sz w:val="22"/>
          <w:szCs w:val="22"/>
          <w:lang w:val="en-AU" w:eastAsia="en-GB"/>
        </w:rPr>
      </w:pPr>
      <w:r w:rsidRPr="00393887">
        <w:rPr>
          <w:rFonts w:asciiTheme="minorHAnsi" w:eastAsia="Times New Roman" w:hAnsiTheme="minorHAnsi" w:cstheme="minorHAnsi"/>
          <w:sz w:val="22"/>
          <w:szCs w:val="22"/>
          <w:lang w:val="en-AU" w:eastAsia="en-GB"/>
        </w:rPr>
        <w:t>Aquatic Physiotherapy resumed at Lakeview Hospital and soon to be resumed at The Hills School</w:t>
      </w:r>
    </w:p>
    <w:p w14:paraId="69290FC7" w14:textId="52CF93B3" w:rsidR="00971C16" w:rsidRPr="00393887" w:rsidRDefault="005F422D" w:rsidP="00393887">
      <w:pPr>
        <w:pStyle w:val="ListParagraph"/>
        <w:numPr>
          <w:ilvl w:val="0"/>
          <w:numId w:val="2"/>
        </w:numPr>
        <w:spacing w:before="100" w:beforeAutospacing="1" w:after="100" w:afterAutospacing="1"/>
        <w:rPr>
          <w:rFonts w:asciiTheme="minorHAnsi" w:eastAsia="Times New Roman" w:hAnsiTheme="minorHAnsi" w:cstheme="minorHAnsi"/>
          <w:sz w:val="22"/>
          <w:szCs w:val="22"/>
          <w:lang w:val="en-AU" w:eastAsia="en-GB"/>
        </w:rPr>
      </w:pPr>
      <w:r w:rsidRPr="00393887">
        <w:rPr>
          <w:rFonts w:asciiTheme="minorHAnsi" w:eastAsia="Times New Roman" w:hAnsiTheme="minorHAnsi" w:cstheme="minorHAnsi"/>
          <w:sz w:val="22"/>
          <w:szCs w:val="22"/>
          <w:lang w:val="en-AU" w:eastAsia="en-GB"/>
        </w:rPr>
        <w:t>Staff will</w:t>
      </w:r>
      <w:r w:rsidR="00364566" w:rsidRPr="00393887">
        <w:rPr>
          <w:rFonts w:asciiTheme="minorHAnsi" w:eastAsia="Times New Roman" w:hAnsiTheme="minorHAnsi" w:cstheme="minorHAnsi"/>
          <w:sz w:val="22"/>
          <w:szCs w:val="22"/>
          <w:lang w:val="en-AU" w:eastAsia="en-GB"/>
        </w:rPr>
        <w:t xml:space="preserve"> not </w:t>
      </w:r>
      <w:proofErr w:type="gramStart"/>
      <w:r w:rsidR="00364566" w:rsidRPr="00393887">
        <w:rPr>
          <w:rFonts w:asciiTheme="minorHAnsi" w:eastAsia="Times New Roman" w:hAnsiTheme="minorHAnsi" w:cstheme="minorHAnsi"/>
          <w:sz w:val="22"/>
          <w:szCs w:val="22"/>
          <w:lang w:val="en-AU" w:eastAsia="en-GB"/>
        </w:rPr>
        <w:t>attended</w:t>
      </w:r>
      <w:proofErr w:type="gramEnd"/>
      <w:r w:rsidR="00364566" w:rsidRPr="00393887">
        <w:rPr>
          <w:rFonts w:asciiTheme="minorHAnsi" w:eastAsia="Times New Roman" w:hAnsiTheme="minorHAnsi" w:cstheme="minorHAnsi"/>
          <w:sz w:val="22"/>
          <w:szCs w:val="22"/>
          <w:lang w:val="en-AU" w:eastAsia="en-GB"/>
        </w:rPr>
        <w:t xml:space="preserve"> appointments with families at hospitals or medical centres until further notice</w:t>
      </w:r>
    </w:p>
    <w:p w14:paraId="2C909404" w14:textId="5B26C950" w:rsidR="00393887" w:rsidRPr="00393887" w:rsidRDefault="00393887" w:rsidP="00393887">
      <w:pPr>
        <w:pStyle w:val="ListParagraph"/>
        <w:numPr>
          <w:ilvl w:val="0"/>
          <w:numId w:val="2"/>
        </w:numPr>
        <w:spacing w:before="100" w:beforeAutospacing="1" w:after="100" w:afterAutospacing="1"/>
        <w:rPr>
          <w:rFonts w:asciiTheme="minorHAnsi" w:eastAsia="Times New Roman" w:hAnsiTheme="minorHAnsi" w:cstheme="minorHAnsi"/>
          <w:sz w:val="22"/>
          <w:szCs w:val="22"/>
          <w:lang w:val="en-AU" w:eastAsia="en-GB"/>
        </w:rPr>
      </w:pPr>
      <w:r w:rsidRPr="00393887">
        <w:rPr>
          <w:rFonts w:asciiTheme="minorHAnsi" w:eastAsia="Times New Roman" w:hAnsiTheme="minorHAnsi" w:cstheme="minorHAnsi"/>
          <w:sz w:val="22"/>
          <w:szCs w:val="22"/>
          <w:lang w:val="en-AU" w:eastAsia="en-GB"/>
        </w:rPr>
        <w:t>No Group therapy sessions until further notice</w:t>
      </w:r>
    </w:p>
    <w:p w14:paraId="5ECB648B" w14:textId="17362EC3" w:rsidR="00364566"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We know that usual check-ups with many of your medical teams have been postponed or conducted Via teleconference only. Our team is conscious of this change and will therefore assist with any liaison and feedback to medical team to ensure you continue to receive the treatment you need. </w:t>
      </w:r>
      <w:r>
        <w:rPr>
          <w:rFonts w:asciiTheme="minorHAnsi" w:eastAsia="Times New Roman" w:hAnsiTheme="minorHAnsi" w:cstheme="minorHAnsi"/>
          <w:sz w:val="22"/>
          <w:szCs w:val="22"/>
          <w:lang w:val="en-AU" w:eastAsia="en-GB"/>
        </w:rPr>
        <w:t xml:space="preserve">Please do not hesitate to ask for our guidance should you have any health-related concerns during this time. </w:t>
      </w:r>
    </w:p>
    <w:p w14:paraId="4F2BC6FD" w14:textId="74AF6E84" w:rsidR="00971C16" w:rsidRPr="005F422D" w:rsidRDefault="005F422D"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Let</w:t>
      </w:r>
      <w:r>
        <w:rPr>
          <w:rFonts w:asciiTheme="minorHAnsi" w:eastAsia="Times New Roman" w:hAnsiTheme="minorHAnsi" w:cstheme="minorHAnsi"/>
          <w:sz w:val="22"/>
          <w:szCs w:val="22"/>
          <w:lang w:val="en-AU" w:eastAsia="en-GB"/>
        </w:rPr>
        <w:t>’</w:t>
      </w:r>
      <w:r w:rsidRPr="005F422D">
        <w:rPr>
          <w:rFonts w:asciiTheme="minorHAnsi" w:eastAsia="Times New Roman" w:hAnsiTheme="minorHAnsi" w:cstheme="minorHAnsi"/>
          <w:sz w:val="22"/>
          <w:szCs w:val="22"/>
          <w:lang w:val="en-AU" w:eastAsia="en-GB"/>
        </w:rPr>
        <w:t xml:space="preserve">s keep working together to protect and help those who really need it. </w:t>
      </w:r>
      <w:r>
        <w:rPr>
          <w:rFonts w:asciiTheme="minorHAnsi" w:eastAsia="Times New Roman" w:hAnsiTheme="minorHAnsi" w:cstheme="minorHAnsi"/>
          <w:sz w:val="22"/>
          <w:szCs w:val="22"/>
          <w:lang w:val="en-AU" w:eastAsia="en-GB"/>
        </w:rPr>
        <w:t>We are endeavouring to keep you safe during this COVID-19 Pandemic and provide you with the therapy you need and are used to.</w:t>
      </w:r>
    </w:p>
    <w:p w14:paraId="283F6C07" w14:textId="38848695" w:rsidR="00364566" w:rsidRPr="005F422D" w:rsidRDefault="00364566"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 xml:space="preserve">Kind Regards, </w:t>
      </w:r>
    </w:p>
    <w:p w14:paraId="241FFF64" w14:textId="77777777" w:rsidR="00364566" w:rsidRPr="005F422D" w:rsidRDefault="00364566" w:rsidP="00364566">
      <w:pPr>
        <w:spacing w:before="100" w:beforeAutospacing="1" w:after="100" w:afterAutospacing="1"/>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t>Jenny Wu</w:t>
      </w:r>
      <w:r w:rsidRPr="005F422D">
        <w:rPr>
          <w:rFonts w:asciiTheme="minorHAnsi" w:eastAsia="Times New Roman" w:hAnsiTheme="minorHAnsi" w:cstheme="minorHAnsi"/>
          <w:sz w:val="22"/>
          <w:szCs w:val="22"/>
          <w:lang w:val="en-AU" w:eastAsia="en-GB"/>
        </w:rPr>
        <w:br/>
        <w:t xml:space="preserve">Physiotherapist and Owner </w:t>
      </w:r>
    </w:p>
    <w:p w14:paraId="7A9577AA" w14:textId="438E1C17" w:rsidR="00364566" w:rsidRPr="005F422D" w:rsidRDefault="00364566" w:rsidP="00364566">
      <w:pPr>
        <w:rPr>
          <w:rFonts w:asciiTheme="minorHAnsi" w:eastAsia="Times New Roman" w:hAnsiTheme="minorHAnsi" w:cstheme="minorHAnsi"/>
          <w:sz w:val="22"/>
          <w:szCs w:val="22"/>
          <w:lang w:val="en-AU" w:eastAsia="en-GB"/>
        </w:rPr>
      </w:pPr>
      <w:r w:rsidRPr="005F422D">
        <w:rPr>
          <w:rFonts w:asciiTheme="minorHAnsi" w:eastAsia="Times New Roman" w:hAnsiTheme="minorHAnsi" w:cstheme="minorHAnsi"/>
          <w:sz w:val="22"/>
          <w:szCs w:val="22"/>
          <w:lang w:val="en-AU" w:eastAsia="en-GB"/>
        </w:rPr>
        <w:fldChar w:fldCharType="begin"/>
      </w:r>
      <w:r w:rsidRPr="005F422D">
        <w:rPr>
          <w:rFonts w:asciiTheme="minorHAnsi" w:eastAsia="Times New Roman" w:hAnsiTheme="minorHAnsi" w:cstheme="minorHAnsi"/>
          <w:sz w:val="22"/>
          <w:szCs w:val="22"/>
          <w:lang w:val="en-AU" w:eastAsia="en-GB"/>
        </w:rPr>
        <w:instrText xml:space="preserve"> INCLUDEPICTURE "/var/folders/ty/g15_01ts0cj38jccwh8p_m680000gn/T/com.microsoft.Word/WebArchiveCopyPasteTempFiles/page2image182977968" \* MERGEFORMATINET </w:instrText>
      </w:r>
      <w:r w:rsidRPr="005F422D">
        <w:rPr>
          <w:rFonts w:asciiTheme="minorHAnsi" w:eastAsia="Times New Roman" w:hAnsiTheme="minorHAnsi" w:cstheme="minorHAnsi"/>
          <w:sz w:val="22"/>
          <w:szCs w:val="22"/>
          <w:lang w:val="en-AU" w:eastAsia="en-GB"/>
        </w:rPr>
        <w:fldChar w:fldCharType="separate"/>
      </w:r>
      <w:r w:rsidRPr="005F422D">
        <w:rPr>
          <w:rFonts w:asciiTheme="minorHAnsi" w:eastAsia="Times New Roman" w:hAnsiTheme="minorHAnsi" w:cstheme="minorHAnsi"/>
          <w:noProof/>
          <w:sz w:val="22"/>
          <w:szCs w:val="22"/>
          <w:lang w:val="en-AU" w:eastAsia="en-GB"/>
        </w:rPr>
        <w:drawing>
          <wp:inline distT="0" distB="0" distL="0" distR="0" wp14:anchorId="5C49871F" wp14:editId="72F88834">
            <wp:extent cx="1770380" cy="1148080"/>
            <wp:effectExtent l="0" t="0" r="0" b="0"/>
            <wp:docPr id="2" name="Picture 2" descr="page2image18297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2977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380" cy="1148080"/>
                    </a:xfrm>
                    <a:prstGeom prst="rect">
                      <a:avLst/>
                    </a:prstGeom>
                    <a:noFill/>
                    <a:ln>
                      <a:noFill/>
                    </a:ln>
                  </pic:spPr>
                </pic:pic>
              </a:graphicData>
            </a:graphic>
          </wp:inline>
        </w:drawing>
      </w:r>
      <w:r w:rsidRPr="005F422D">
        <w:rPr>
          <w:rFonts w:asciiTheme="minorHAnsi" w:eastAsia="Times New Roman" w:hAnsiTheme="minorHAnsi" w:cstheme="minorHAnsi"/>
          <w:sz w:val="22"/>
          <w:szCs w:val="22"/>
          <w:lang w:val="en-AU" w:eastAsia="en-GB"/>
        </w:rPr>
        <w:fldChar w:fldCharType="end"/>
      </w:r>
    </w:p>
    <w:p w14:paraId="331C0BD0" w14:textId="77777777" w:rsidR="00D00788" w:rsidRPr="005F422D" w:rsidRDefault="00D00788" w:rsidP="00D00788">
      <w:pPr>
        <w:rPr>
          <w:rFonts w:asciiTheme="minorHAnsi" w:hAnsiTheme="minorHAnsi" w:cstheme="minorHAnsi"/>
          <w:sz w:val="22"/>
          <w:szCs w:val="22"/>
        </w:rPr>
      </w:pPr>
    </w:p>
    <w:sectPr w:rsidR="00D00788" w:rsidRPr="005F422D" w:rsidSect="00C46C5F">
      <w:headerReference w:type="even" r:id="rId12"/>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5F41" w14:textId="77777777" w:rsidR="0097070E" w:rsidRDefault="0097070E" w:rsidP="0039126E">
      <w:r>
        <w:separator/>
      </w:r>
    </w:p>
  </w:endnote>
  <w:endnote w:type="continuationSeparator" w:id="0">
    <w:p w14:paraId="663689E0" w14:textId="77777777" w:rsidR="0097070E" w:rsidRDefault="0097070E" w:rsidP="003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0D6E" w14:textId="71F9B655" w:rsidR="00393887" w:rsidRDefault="0039126E" w:rsidP="0039126E">
    <w:pPr>
      <w:pStyle w:val="Footer"/>
      <w:rPr>
        <w:sz w:val="20"/>
        <w:szCs w:val="20"/>
      </w:rPr>
    </w:pPr>
    <w:r w:rsidRPr="00DA45C9">
      <w:rPr>
        <w:sz w:val="20"/>
        <w:szCs w:val="20"/>
      </w:rPr>
      <w:t>A</w:t>
    </w:r>
    <w:r>
      <w:rPr>
        <w:sz w:val="20"/>
        <w:szCs w:val="20"/>
      </w:rPr>
      <w:t>BN: 981336489</w:t>
    </w:r>
    <w:r w:rsidR="00393887">
      <w:rPr>
        <w:sz w:val="20"/>
        <w:szCs w:val="20"/>
      </w:rPr>
      <w:tab/>
      <w:t xml:space="preserve">Tel: 1300 832 839        </w:t>
    </w:r>
    <w:hyperlink r:id="rId1" w:history="1">
      <w:r w:rsidR="00393887" w:rsidRPr="00F01160">
        <w:rPr>
          <w:rStyle w:val="Hyperlink"/>
          <w:sz w:val="20"/>
          <w:szCs w:val="20"/>
        </w:rPr>
        <w:t>enquiries@rehabtherapies.com.au</w:t>
      </w:r>
    </w:hyperlink>
    <w:r w:rsidR="00393887">
      <w:rPr>
        <w:sz w:val="20"/>
        <w:szCs w:val="20"/>
      </w:rPr>
      <w:tab/>
    </w:r>
  </w:p>
  <w:p w14:paraId="5A17A558" w14:textId="77777777" w:rsidR="0039126E" w:rsidRDefault="0039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3245" w14:textId="77777777" w:rsidR="0097070E" w:rsidRDefault="0097070E" w:rsidP="0039126E">
      <w:r>
        <w:separator/>
      </w:r>
    </w:p>
  </w:footnote>
  <w:footnote w:type="continuationSeparator" w:id="0">
    <w:p w14:paraId="1E36DE33" w14:textId="77777777" w:rsidR="0097070E" w:rsidRDefault="0097070E" w:rsidP="0039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34607"/>
      <w:docPartObj>
        <w:docPartGallery w:val="Page Numbers (Top of Page)"/>
        <w:docPartUnique/>
      </w:docPartObj>
    </w:sdtPr>
    <w:sdtEndPr>
      <w:rPr>
        <w:rStyle w:val="PageNumber"/>
      </w:rPr>
    </w:sdtEndPr>
    <w:sdtContent>
      <w:p w14:paraId="10982F80" w14:textId="27FD62B9" w:rsidR="00393887" w:rsidRDefault="00393887" w:rsidP="00F011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35C0F" w14:textId="77777777" w:rsidR="00393887" w:rsidRDefault="00393887" w:rsidP="003938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236167"/>
      <w:docPartObj>
        <w:docPartGallery w:val="Page Numbers (Top of Page)"/>
        <w:docPartUnique/>
      </w:docPartObj>
    </w:sdtPr>
    <w:sdtEndPr>
      <w:rPr>
        <w:rStyle w:val="PageNumber"/>
      </w:rPr>
    </w:sdtEndPr>
    <w:sdtContent>
      <w:p w14:paraId="34A6A015" w14:textId="621D8562" w:rsidR="00393887" w:rsidRDefault="00393887" w:rsidP="00F011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88352" w14:textId="4EC096B0" w:rsidR="00393887" w:rsidRPr="00393887" w:rsidRDefault="00393887" w:rsidP="00393887">
    <w:pPr>
      <w:pStyle w:val="Header"/>
      <w:ind w:right="360"/>
      <w:rPr>
        <w:lang w:val="en-AU"/>
      </w:rPr>
    </w:pPr>
    <w:r>
      <w:rPr>
        <w:lang w:val="en-AU"/>
      </w:rPr>
      <w:t>Updated: 25.08.20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FEB"/>
    <w:multiLevelType w:val="hybridMultilevel"/>
    <w:tmpl w:val="4E883380"/>
    <w:lvl w:ilvl="0" w:tplc="B0CC1030">
      <w:start w:val="3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C7832"/>
    <w:multiLevelType w:val="hybridMultilevel"/>
    <w:tmpl w:val="B22A8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94C0C"/>
    <w:multiLevelType w:val="multilevel"/>
    <w:tmpl w:val="73B2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FE"/>
    <w:rsid w:val="00153823"/>
    <w:rsid w:val="00173BCB"/>
    <w:rsid w:val="00364566"/>
    <w:rsid w:val="0039126E"/>
    <w:rsid w:val="00393887"/>
    <w:rsid w:val="004579FE"/>
    <w:rsid w:val="005F422D"/>
    <w:rsid w:val="00674D43"/>
    <w:rsid w:val="00717BDA"/>
    <w:rsid w:val="00756E60"/>
    <w:rsid w:val="007B2E96"/>
    <w:rsid w:val="0097070E"/>
    <w:rsid w:val="00971C16"/>
    <w:rsid w:val="009B379D"/>
    <w:rsid w:val="009B5E7C"/>
    <w:rsid w:val="00A620B3"/>
    <w:rsid w:val="00A73637"/>
    <w:rsid w:val="00AE1A0C"/>
    <w:rsid w:val="00C36AB1"/>
    <w:rsid w:val="00C46C5F"/>
    <w:rsid w:val="00C6062F"/>
    <w:rsid w:val="00C77EF7"/>
    <w:rsid w:val="00D00788"/>
    <w:rsid w:val="00DB0E29"/>
    <w:rsid w:val="00E96540"/>
    <w:rsid w:val="4610A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3F8C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9FE"/>
    <w:rPr>
      <w:rFonts w:ascii="Lucida Grande" w:hAnsi="Lucida Grande" w:cs="Lucida Grande"/>
      <w:sz w:val="18"/>
      <w:szCs w:val="18"/>
    </w:rPr>
  </w:style>
  <w:style w:type="character" w:customStyle="1" w:styleId="BalloonTextChar">
    <w:name w:val="Balloon Text Char"/>
    <w:link w:val="BalloonText"/>
    <w:uiPriority w:val="99"/>
    <w:semiHidden/>
    <w:rsid w:val="004579FE"/>
    <w:rPr>
      <w:rFonts w:ascii="Lucida Grande" w:hAnsi="Lucida Grande" w:cs="Lucida Grande"/>
      <w:sz w:val="18"/>
      <w:szCs w:val="18"/>
    </w:rPr>
  </w:style>
  <w:style w:type="character" w:styleId="Hyperlink">
    <w:name w:val="Hyperlink"/>
    <w:uiPriority w:val="99"/>
    <w:unhideWhenUsed/>
    <w:rsid w:val="00C77EF7"/>
    <w:rPr>
      <w:color w:val="0000FF"/>
      <w:u w:val="single"/>
    </w:rPr>
  </w:style>
  <w:style w:type="paragraph" w:styleId="Header">
    <w:name w:val="header"/>
    <w:basedOn w:val="Normal"/>
    <w:link w:val="HeaderChar"/>
    <w:uiPriority w:val="99"/>
    <w:unhideWhenUsed/>
    <w:rsid w:val="0039126E"/>
    <w:pPr>
      <w:tabs>
        <w:tab w:val="center" w:pos="4513"/>
        <w:tab w:val="right" w:pos="9026"/>
      </w:tabs>
    </w:pPr>
  </w:style>
  <w:style w:type="character" w:customStyle="1" w:styleId="HeaderChar">
    <w:name w:val="Header Char"/>
    <w:basedOn w:val="DefaultParagraphFont"/>
    <w:link w:val="Header"/>
    <w:uiPriority w:val="99"/>
    <w:rsid w:val="0039126E"/>
    <w:rPr>
      <w:sz w:val="24"/>
      <w:szCs w:val="24"/>
      <w:lang w:val="en-US" w:eastAsia="en-US"/>
    </w:rPr>
  </w:style>
  <w:style w:type="paragraph" w:styleId="Footer">
    <w:name w:val="footer"/>
    <w:basedOn w:val="Normal"/>
    <w:link w:val="FooterChar"/>
    <w:uiPriority w:val="99"/>
    <w:unhideWhenUsed/>
    <w:rsid w:val="0039126E"/>
    <w:pPr>
      <w:tabs>
        <w:tab w:val="center" w:pos="4513"/>
        <w:tab w:val="right" w:pos="9026"/>
      </w:tabs>
    </w:pPr>
  </w:style>
  <w:style w:type="character" w:customStyle="1" w:styleId="FooterChar">
    <w:name w:val="Footer Char"/>
    <w:basedOn w:val="DefaultParagraphFont"/>
    <w:link w:val="Footer"/>
    <w:uiPriority w:val="99"/>
    <w:rsid w:val="0039126E"/>
    <w:rPr>
      <w:sz w:val="24"/>
      <w:szCs w:val="24"/>
      <w:lang w:val="en-US" w:eastAsia="en-US"/>
    </w:rPr>
  </w:style>
  <w:style w:type="paragraph" w:styleId="NormalWeb">
    <w:name w:val="Normal (Web)"/>
    <w:basedOn w:val="Normal"/>
    <w:uiPriority w:val="99"/>
    <w:semiHidden/>
    <w:unhideWhenUsed/>
    <w:rsid w:val="00364566"/>
    <w:pPr>
      <w:spacing w:before="100" w:beforeAutospacing="1" w:after="100" w:afterAutospacing="1"/>
    </w:pPr>
    <w:rPr>
      <w:rFonts w:ascii="Times New Roman" w:eastAsia="Times New Roman" w:hAnsi="Times New Roman"/>
      <w:lang w:val="en-AU" w:eastAsia="en-GB"/>
    </w:rPr>
  </w:style>
  <w:style w:type="character" w:styleId="UnresolvedMention">
    <w:name w:val="Unresolved Mention"/>
    <w:basedOn w:val="DefaultParagraphFont"/>
    <w:uiPriority w:val="99"/>
    <w:rsid w:val="00364566"/>
    <w:rPr>
      <w:color w:val="605E5C"/>
      <w:shd w:val="clear" w:color="auto" w:fill="E1DFDD"/>
    </w:rPr>
  </w:style>
  <w:style w:type="table" w:styleId="TableGrid">
    <w:name w:val="Table Grid"/>
    <w:basedOn w:val="TableNormal"/>
    <w:uiPriority w:val="59"/>
    <w:rsid w:val="005F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F422D"/>
  </w:style>
  <w:style w:type="character" w:styleId="Strong">
    <w:name w:val="Strong"/>
    <w:basedOn w:val="DefaultParagraphFont"/>
    <w:uiPriority w:val="22"/>
    <w:qFormat/>
    <w:rsid w:val="005F422D"/>
    <w:rPr>
      <w:b/>
      <w:bCs/>
    </w:rPr>
  </w:style>
  <w:style w:type="table" w:styleId="GridTable4-Accent1">
    <w:name w:val="Grid Table 4 Accent 1"/>
    <w:basedOn w:val="TableNormal"/>
    <w:uiPriority w:val="49"/>
    <w:rsid w:val="005F42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5F42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5F42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93887"/>
    <w:rPr>
      <w:color w:val="954F72" w:themeColor="followedHyperlink"/>
      <w:u w:val="single"/>
    </w:rPr>
  </w:style>
  <w:style w:type="character" w:styleId="PageNumber">
    <w:name w:val="page number"/>
    <w:basedOn w:val="DefaultParagraphFont"/>
    <w:uiPriority w:val="99"/>
    <w:semiHidden/>
    <w:unhideWhenUsed/>
    <w:rsid w:val="00393887"/>
  </w:style>
  <w:style w:type="paragraph" w:styleId="ListParagraph">
    <w:name w:val="List Paragraph"/>
    <w:basedOn w:val="Normal"/>
    <w:uiPriority w:val="34"/>
    <w:qFormat/>
    <w:rsid w:val="0039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330">
      <w:bodyDiv w:val="1"/>
      <w:marLeft w:val="0"/>
      <w:marRight w:val="0"/>
      <w:marTop w:val="0"/>
      <w:marBottom w:val="0"/>
      <w:divBdr>
        <w:top w:val="none" w:sz="0" w:space="0" w:color="auto"/>
        <w:left w:val="none" w:sz="0" w:space="0" w:color="auto"/>
        <w:bottom w:val="none" w:sz="0" w:space="0" w:color="auto"/>
        <w:right w:val="none" w:sz="0" w:space="0" w:color="auto"/>
      </w:divBdr>
    </w:div>
    <w:div w:id="317653210">
      <w:bodyDiv w:val="1"/>
      <w:marLeft w:val="0"/>
      <w:marRight w:val="0"/>
      <w:marTop w:val="0"/>
      <w:marBottom w:val="0"/>
      <w:divBdr>
        <w:top w:val="none" w:sz="0" w:space="0" w:color="auto"/>
        <w:left w:val="none" w:sz="0" w:space="0" w:color="auto"/>
        <w:bottom w:val="none" w:sz="0" w:space="0" w:color="auto"/>
        <w:right w:val="none" w:sz="0" w:space="0" w:color="auto"/>
      </w:divBdr>
    </w:div>
    <w:div w:id="343631395">
      <w:bodyDiv w:val="1"/>
      <w:marLeft w:val="0"/>
      <w:marRight w:val="0"/>
      <w:marTop w:val="0"/>
      <w:marBottom w:val="0"/>
      <w:divBdr>
        <w:top w:val="none" w:sz="0" w:space="0" w:color="auto"/>
        <w:left w:val="none" w:sz="0" w:space="0" w:color="auto"/>
        <w:bottom w:val="none" w:sz="0" w:space="0" w:color="auto"/>
        <w:right w:val="none" w:sz="0" w:space="0" w:color="auto"/>
      </w:divBdr>
    </w:div>
    <w:div w:id="362706465">
      <w:bodyDiv w:val="1"/>
      <w:marLeft w:val="0"/>
      <w:marRight w:val="0"/>
      <w:marTop w:val="0"/>
      <w:marBottom w:val="0"/>
      <w:divBdr>
        <w:top w:val="none" w:sz="0" w:space="0" w:color="auto"/>
        <w:left w:val="none" w:sz="0" w:space="0" w:color="auto"/>
        <w:bottom w:val="none" w:sz="0" w:space="0" w:color="auto"/>
        <w:right w:val="none" w:sz="0" w:space="0" w:color="auto"/>
      </w:divBdr>
      <w:divsChild>
        <w:div w:id="1958171476">
          <w:marLeft w:val="0"/>
          <w:marRight w:val="0"/>
          <w:marTop w:val="0"/>
          <w:marBottom w:val="0"/>
          <w:divBdr>
            <w:top w:val="none" w:sz="0" w:space="0" w:color="auto"/>
            <w:left w:val="none" w:sz="0" w:space="0" w:color="auto"/>
            <w:bottom w:val="none" w:sz="0" w:space="0" w:color="auto"/>
            <w:right w:val="none" w:sz="0" w:space="0" w:color="auto"/>
          </w:divBdr>
          <w:divsChild>
            <w:div w:id="2118526674">
              <w:marLeft w:val="0"/>
              <w:marRight w:val="0"/>
              <w:marTop w:val="0"/>
              <w:marBottom w:val="0"/>
              <w:divBdr>
                <w:top w:val="none" w:sz="0" w:space="0" w:color="auto"/>
                <w:left w:val="none" w:sz="0" w:space="0" w:color="auto"/>
                <w:bottom w:val="none" w:sz="0" w:space="0" w:color="auto"/>
                <w:right w:val="none" w:sz="0" w:space="0" w:color="auto"/>
              </w:divBdr>
              <w:divsChild>
                <w:div w:id="1217812052">
                  <w:marLeft w:val="0"/>
                  <w:marRight w:val="0"/>
                  <w:marTop w:val="0"/>
                  <w:marBottom w:val="0"/>
                  <w:divBdr>
                    <w:top w:val="none" w:sz="0" w:space="0" w:color="auto"/>
                    <w:left w:val="none" w:sz="0" w:space="0" w:color="auto"/>
                    <w:bottom w:val="none" w:sz="0" w:space="0" w:color="auto"/>
                    <w:right w:val="none" w:sz="0" w:space="0" w:color="auto"/>
                  </w:divBdr>
                </w:div>
              </w:divsChild>
            </w:div>
            <w:div w:id="410005113">
              <w:marLeft w:val="0"/>
              <w:marRight w:val="0"/>
              <w:marTop w:val="0"/>
              <w:marBottom w:val="0"/>
              <w:divBdr>
                <w:top w:val="none" w:sz="0" w:space="0" w:color="auto"/>
                <w:left w:val="none" w:sz="0" w:space="0" w:color="auto"/>
                <w:bottom w:val="none" w:sz="0" w:space="0" w:color="auto"/>
                <w:right w:val="none" w:sz="0" w:space="0" w:color="auto"/>
              </w:divBdr>
              <w:divsChild>
                <w:div w:id="13022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9197">
          <w:marLeft w:val="0"/>
          <w:marRight w:val="0"/>
          <w:marTop w:val="0"/>
          <w:marBottom w:val="0"/>
          <w:divBdr>
            <w:top w:val="none" w:sz="0" w:space="0" w:color="auto"/>
            <w:left w:val="none" w:sz="0" w:space="0" w:color="auto"/>
            <w:bottom w:val="none" w:sz="0" w:space="0" w:color="auto"/>
            <w:right w:val="none" w:sz="0" w:space="0" w:color="auto"/>
          </w:divBdr>
          <w:divsChild>
            <w:div w:id="718213162">
              <w:marLeft w:val="0"/>
              <w:marRight w:val="0"/>
              <w:marTop w:val="0"/>
              <w:marBottom w:val="0"/>
              <w:divBdr>
                <w:top w:val="none" w:sz="0" w:space="0" w:color="auto"/>
                <w:left w:val="none" w:sz="0" w:space="0" w:color="auto"/>
                <w:bottom w:val="none" w:sz="0" w:space="0" w:color="auto"/>
                <w:right w:val="none" w:sz="0" w:space="0" w:color="auto"/>
              </w:divBdr>
              <w:divsChild>
                <w:div w:id="1526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0542">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93397066">
      <w:bodyDiv w:val="1"/>
      <w:marLeft w:val="0"/>
      <w:marRight w:val="0"/>
      <w:marTop w:val="0"/>
      <w:marBottom w:val="0"/>
      <w:divBdr>
        <w:top w:val="none" w:sz="0" w:space="0" w:color="auto"/>
        <w:left w:val="none" w:sz="0" w:space="0" w:color="auto"/>
        <w:bottom w:val="none" w:sz="0" w:space="0" w:color="auto"/>
        <w:right w:val="none" w:sz="0" w:space="0" w:color="auto"/>
      </w:divBdr>
    </w:div>
    <w:div w:id="931284951">
      <w:bodyDiv w:val="1"/>
      <w:marLeft w:val="0"/>
      <w:marRight w:val="0"/>
      <w:marTop w:val="0"/>
      <w:marBottom w:val="0"/>
      <w:divBdr>
        <w:top w:val="none" w:sz="0" w:space="0" w:color="auto"/>
        <w:left w:val="none" w:sz="0" w:space="0" w:color="auto"/>
        <w:bottom w:val="none" w:sz="0" w:space="0" w:color="auto"/>
        <w:right w:val="none" w:sz="0" w:space="0" w:color="auto"/>
      </w:divBdr>
      <w:divsChild>
        <w:div w:id="815874881">
          <w:marLeft w:val="0"/>
          <w:marRight w:val="0"/>
          <w:marTop w:val="0"/>
          <w:marBottom w:val="0"/>
          <w:divBdr>
            <w:top w:val="none" w:sz="0" w:space="0" w:color="auto"/>
            <w:left w:val="none" w:sz="0" w:space="0" w:color="auto"/>
            <w:bottom w:val="none" w:sz="0" w:space="0" w:color="auto"/>
            <w:right w:val="none" w:sz="0" w:space="0" w:color="auto"/>
          </w:divBdr>
          <w:divsChild>
            <w:div w:id="420876632">
              <w:marLeft w:val="0"/>
              <w:marRight w:val="0"/>
              <w:marTop w:val="0"/>
              <w:marBottom w:val="0"/>
              <w:divBdr>
                <w:top w:val="none" w:sz="0" w:space="0" w:color="auto"/>
                <w:left w:val="none" w:sz="0" w:space="0" w:color="auto"/>
                <w:bottom w:val="none" w:sz="0" w:space="0" w:color="auto"/>
                <w:right w:val="none" w:sz="0" w:space="0" w:color="auto"/>
              </w:divBdr>
              <w:divsChild>
                <w:div w:id="520094177">
                  <w:marLeft w:val="0"/>
                  <w:marRight w:val="0"/>
                  <w:marTop w:val="0"/>
                  <w:marBottom w:val="0"/>
                  <w:divBdr>
                    <w:top w:val="none" w:sz="0" w:space="0" w:color="auto"/>
                    <w:left w:val="none" w:sz="0" w:space="0" w:color="auto"/>
                    <w:bottom w:val="none" w:sz="0" w:space="0" w:color="auto"/>
                    <w:right w:val="none" w:sz="0" w:space="0" w:color="auto"/>
                  </w:divBdr>
                </w:div>
              </w:divsChild>
            </w:div>
            <w:div w:id="339353096">
              <w:marLeft w:val="0"/>
              <w:marRight w:val="0"/>
              <w:marTop w:val="0"/>
              <w:marBottom w:val="0"/>
              <w:divBdr>
                <w:top w:val="none" w:sz="0" w:space="0" w:color="auto"/>
                <w:left w:val="none" w:sz="0" w:space="0" w:color="auto"/>
                <w:bottom w:val="none" w:sz="0" w:space="0" w:color="auto"/>
                <w:right w:val="none" w:sz="0" w:space="0" w:color="auto"/>
              </w:divBdr>
              <w:divsChild>
                <w:div w:id="17010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7245">
          <w:marLeft w:val="0"/>
          <w:marRight w:val="0"/>
          <w:marTop w:val="0"/>
          <w:marBottom w:val="0"/>
          <w:divBdr>
            <w:top w:val="none" w:sz="0" w:space="0" w:color="auto"/>
            <w:left w:val="none" w:sz="0" w:space="0" w:color="auto"/>
            <w:bottom w:val="none" w:sz="0" w:space="0" w:color="auto"/>
            <w:right w:val="none" w:sz="0" w:space="0" w:color="auto"/>
          </w:divBdr>
          <w:divsChild>
            <w:div w:id="1450591350">
              <w:marLeft w:val="0"/>
              <w:marRight w:val="0"/>
              <w:marTop w:val="0"/>
              <w:marBottom w:val="0"/>
              <w:divBdr>
                <w:top w:val="none" w:sz="0" w:space="0" w:color="auto"/>
                <w:left w:val="none" w:sz="0" w:space="0" w:color="auto"/>
                <w:bottom w:val="none" w:sz="0" w:space="0" w:color="auto"/>
                <w:right w:val="none" w:sz="0" w:space="0" w:color="auto"/>
              </w:divBdr>
              <w:divsChild>
                <w:div w:id="1020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843">
      <w:bodyDiv w:val="1"/>
      <w:marLeft w:val="0"/>
      <w:marRight w:val="0"/>
      <w:marTop w:val="0"/>
      <w:marBottom w:val="0"/>
      <w:divBdr>
        <w:top w:val="none" w:sz="0" w:space="0" w:color="auto"/>
        <w:left w:val="none" w:sz="0" w:space="0" w:color="auto"/>
        <w:bottom w:val="none" w:sz="0" w:space="0" w:color="auto"/>
        <w:right w:val="none" w:sz="0" w:space="0" w:color="auto"/>
      </w:divBdr>
      <w:divsChild>
        <w:div w:id="56784713">
          <w:marLeft w:val="0"/>
          <w:marRight w:val="0"/>
          <w:marTop w:val="0"/>
          <w:marBottom w:val="0"/>
          <w:divBdr>
            <w:top w:val="none" w:sz="0" w:space="0" w:color="auto"/>
            <w:left w:val="none" w:sz="0" w:space="0" w:color="auto"/>
            <w:bottom w:val="none" w:sz="0" w:space="0" w:color="auto"/>
            <w:right w:val="none" w:sz="0" w:space="0" w:color="auto"/>
          </w:divBdr>
          <w:divsChild>
            <w:div w:id="1350135402">
              <w:marLeft w:val="0"/>
              <w:marRight w:val="0"/>
              <w:marTop w:val="0"/>
              <w:marBottom w:val="0"/>
              <w:divBdr>
                <w:top w:val="none" w:sz="0" w:space="0" w:color="auto"/>
                <w:left w:val="none" w:sz="0" w:space="0" w:color="auto"/>
                <w:bottom w:val="none" w:sz="0" w:space="0" w:color="auto"/>
                <w:right w:val="none" w:sz="0" w:space="0" w:color="auto"/>
              </w:divBdr>
              <w:divsChild>
                <w:div w:id="1544828734">
                  <w:marLeft w:val="0"/>
                  <w:marRight w:val="0"/>
                  <w:marTop w:val="0"/>
                  <w:marBottom w:val="0"/>
                  <w:divBdr>
                    <w:top w:val="none" w:sz="0" w:space="0" w:color="auto"/>
                    <w:left w:val="none" w:sz="0" w:space="0" w:color="auto"/>
                    <w:bottom w:val="none" w:sz="0" w:space="0" w:color="auto"/>
                    <w:right w:val="none" w:sz="0" w:space="0" w:color="auto"/>
                  </w:divBdr>
                  <w:divsChild>
                    <w:div w:id="18687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3419">
      <w:bodyDiv w:val="1"/>
      <w:marLeft w:val="0"/>
      <w:marRight w:val="0"/>
      <w:marTop w:val="0"/>
      <w:marBottom w:val="0"/>
      <w:divBdr>
        <w:top w:val="none" w:sz="0" w:space="0" w:color="auto"/>
        <w:left w:val="none" w:sz="0" w:space="0" w:color="auto"/>
        <w:bottom w:val="none" w:sz="0" w:space="0" w:color="auto"/>
        <w:right w:val="none" w:sz="0" w:space="0" w:color="auto"/>
      </w:divBdr>
      <w:divsChild>
        <w:div w:id="988511130">
          <w:marLeft w:val="0"/>
          <w:marRight w:val="0"/>
          <w:marTop w:val="0"/>
          <w:marBottom w:val="0"/>
          <w:divBdr>
            <w:top w:val="none" w:sz="0" w:space="0" w:color="auto"/>
            <w:left w:val="none" w:sz="0" w:space="0" w:color="auto"/>
            <w:bottom w:val="none" w:sz="0" w:space="0" w:color="auto"/>
            <w:right w:val="none" w:sz="0" w:space="0" w:color="auto"/>
          </w:divBdr>
          <w:divsChild>
            <w:div w:id="1224365320">
              <w:marLeft w:val="0"/>
              <w:marRight w:val="0"/>
              <w:marTop w:val="0"/>
              <w:marBottom w:val="0"/>
              <w:divBdr>
                <w:top w:val="none" w:sz="0" w:space="0" w:color="auto"/>
                <w:left w:val="none" w:sz="0" w:space="0" w:color="auto"/>
                <w:bottom w:val="none" w:sz="0" w:space="0" w:color="auto"/>
                <w:right w:val="none" w:sz="0" w:space="0" w:color="auto"/>
              </w:divBdr>
              <w:divsChild>
                <w:div w:id="1789472316">
                  <w:marLeft w:val="0"/>
                  <w:marRight w:val="0"/>
                  <w:marTop w:val="0"/>
                  <w:marBottom w:val="0"/>
                  <w:divBdr>
                    <w:top w:val="none" w:sz="0" w:space="0" w:color="auto"/>
                    <w:left w:val="none" w:sz="0" w:space="0" w:color="auto"/>
                    <w:bottom w:val="none" w:sz="0" w:space="0" w:color="auto"/>
                    <w:right w:val="none" w:sz="0" w:space="0" w:color="auto"/>
                  </w:divBdr>
                  <w:divsChild>
                    <w:div w:id="15283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nsw.gov.au/Infectious/covid-19/Pages/clinics.aspx" TargetMode="External"/><Relationship Id="rId4" Type="http://schemas.openxmlformats.org/officeDocument/2006/relationships/settings" Target="settings.xml"/><Relationship Id="rId9" Type="http://schemas.openxmlformats.org/officeDocument/2006/relationships/hyperlink" Target="mailto:enquries@rehabtherapies.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rehabtherap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B6BA-84BD-C248-B219-511DBCC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Wu</dc:creator>
  <cp:keywords/>
  <dc:description/>
  <cp:lastModifiedBy>Jenny Wu</cp:lastModifiedBy>
  <cp:revision>4</cp:revision>
  <cp:lastPrinted>2017-05-22T10:21:00Z</cp:lastPrinted>
  <dcterms:created xsi:type="dcterms:W3CDTF">2020-08-24T15:36:00Z</dcterms:created>
  <dcterms:modified xsi:type="dcterms:W3CDTF">2020-08-24T15:49:00Z</dcterms:modified>
</cp:coreProperties>
</file>